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1"/>
        </w:numPr>
        <w:tabs>
          <w:tab w:val="left" w:leader="none" w:pos="2517"/>
        </w:tabs>
        <w:spacing w:before="200" w:lineRule="auto"/>
        <w:ind w:left="3259.8425196850394" w:firstLine="0"/>
        <w:rPr>
          <w:rFonts w:ascii="Arial" w:cs="Arial" w:eastAsia="Arial" w:hAnsi="Arial"/>
          <w:vertAlign w:val="baseline"/>
        </w:rPr>
      </w:pPr>
      <w:r w:rsidDel="00000000" w:rsidR="00000000" w:rsidRPr="00000000">
        <w:rPr>
          <w:rFonts w:ascii="Arial" w:cs="Arial" w:eastAsia="Arial" w:hAnsi="Arial"/>
          <w:color w:val="000000"/>
          <w:sz w:val="40"/>
          <w:szCs w:val="40"/>
          <w:vertAlign w:val="baseline"/>
          <w:rtl w:val="0"/>
        </w:rPr>
        <w:t xml:space="preserve">Dipl. Wirt.-Inf. </w:t>
        <w:br w:type="textWrapping"/>
        <w:t xml:space="preserve">Adam Lukaszewski</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161925</wp:posOffset>
            </wp:positionV>
            <wp:extent cx="1923097" cy="480774"/>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23097" cy="480774"/>
                    </a:xfrm>
                    <a:prstGeom prst="rect"/>
                    <a:ln/>
                  </pic:spPr>
                </pic:pic>
              </a:graphicData>
            </a:graphic>
          </wp:anchor>
        </w:drawing>
      </w:r>
    </w:p>
    <w:p w:rsidR="00000000" w:rsidDel="00000000" w:rsidP="00000000" w:rsidRDefault="00000000" w:rsidRPr="00000000" w14:paraId="00000002">
      <w:pPr>
        <w:pStyle w:val="Heading2"/>
        <w:numPr>
          <w:ilvl w:val="1"/>
          <w:numId w:val="11"/>
        </w:numPr>
        <w:ind w:left="3259.8425196850394" w:firstLine="0"/>
        <w:rPr>
          <w:rFonts w:ascii="Arial" w:cs="Arial" w:eastAsia="Arial" w:hAnsi="Arial"/>
          <w:vertAlign w:val="baseline"/>
        </w:rPr>
      </w:pPr>
      <w:r w:rsidDel="00000000" w:rsidR="00000000" w:rsidRPr="00000000">
        <w:rPr>
          <w:rFonts w:ascii="Arial" w:cs="Arial" w:eastAsia="Arial" w:hAnsi="Arial"/>
          <w:b w:val="0"/>
          <w:sz w:val="32"/>
          <w:szCs w:val="32"/>
          <w:rtl w:val="0"/>
        </w:rPr>
        <w:t xml:space="preserve">Trainer und Lead</w:t>
      </w:r>
      <w:r w:rsidDel="00000000" w:rsidR="00000000" w:rsidRPr="00000000">
        <w:rPr>
          <w:rFonts w:ascii="Arial" w:cs="Arial" w:eastAsia="Arial" w:hAnsi="Arial"/>
          <w:b w:val="0"/>
          <w:color w:val="000000"/>
          <w:sz w:val="32"/>
          <w:szCs w:val="32"/>
          <w:vertAlign w:val="baseline"/>
          <w:rtl w:val="0"/>
        </w:rPr>
        <w:t xml:space="preserve"> </w:t>
      </w:r>
      <w:r w:rsidDel="00000000" w:rsidR="00000000" w:rsidRPr="00000000">
        <w:rPr>
          <w:rFonts w:ascii="Arial" w:cs="Arial" w:eastAsia="Arial" w:hAnsi="Arial"/>
          <w:b w:val="0"/>
          <w:sz w:val="32"/>
          <w:szCs w:val="32"/>
          <w:rtl w:val="0"/>
        </w:rPr>
        <w:t xml:space="preserve">Developer/Architekt</w:t>
      </w:r>
      <w:r w:rsidDel="00000000" w:rsidR="00000000" w:rsidRPr="00000000">
        <w:rPr>
          <w:rtl w:val="0"/>
        </w:rPr>
      </w:r>
    </w:p>
    <w:tbl>
      <w:tblPr>
        <w:tblStyle w:val="Table1"/>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003">
            <w:pPr>
              <w:rPr>
                <w:rFonts w:ascii="Arial" w:cs="Arial" w:eastAsia="Arial" w:hAnsi="Arial"/>
                <w:vertAlign w:val="baseline"/>
              </w:rPr>
            </w:pPr>
            <w:r w:rsidDel="00000000" w:rsidR="00000000" w:rsidRPr="00000000">
              <w:rPr>
                <w:rFonts w:ascii="Arial" w:cs="Arial" w:eastAsia="Arial" w:hAnsi="Arial"/>
                <w:b w:val="1"/>
                <w:color w:val="ffffff"/>
                <w:rtl w:val="0"/>
              </w:rPr>
              <w:t xml:space="preserve">Personal Information</w:t>
            </w:r>
            <w:r w:rsidDel="00000000" w:rsidR="00000000" w:rsidRPr="00000000">
              <w:rPr>
                <w:rtl w:val="0"/>
              </w:rPr>
            </w:r>
          </w:p>
        </w:tc>
      </w:tr>
    </w:tbl>
    <w:p w:rsidR="00000000" w:rsidDel="00000000" w:rsidP="00000000" w:rsidRDefault="00000000" w:rsidRPr="00000000" w14:paraId="00000004">
      <w:pPr>
        <w:ind w:left="708.6614173228347" w:firstLine="0"/>
        <w:rPr>
          <w:rFonts w:ascii="Arial" w:cs="Arial" w:eastAsia="Arial" w:hAnsi="Arial"/>
          <w:vertAlign w:val="baselin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vertAlign w:val="baseline"/>
          <w:rtl w:val="0"/>
        </w:rPr>
        <w:t xml:space="preserve">Dipl. Wirt.-Inf. Adam Lukaszewski </w:t>
      </w:r>
    </w:p>
    <w:p w:rsidR="00000000" w:rsidDel="00000000" w:rsidP="00000000" w:rsidRDefault="00000000" w:rsidRPr="00000000" w14:paraId="00000005">
      <w:pPr>
        <w:ind w:left="708.661417322834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Hangheide 6, 21149 Hamburg</w:t>
      </w:r>
    </w:p>
    <w:p w:rsidR="00000000" w:rsidDel="00000000" w:rsidP="00000000" w:rsidRDefault="00000000" w:rsidRPr="00000000" w14:paraId="00000006">
      <w:pPr>
        <w:ind w:left="708.661417322834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Mobil +49 178 939 1165</w:t>
      </w:r>
    </w:p>
    <w:p w:rsidR="00000000" w:rsidDel="00000000" w:rsidP="00000000" w:rsidRDefault="00000000" w:rsidRPr="00000000" w14:paraId="00000007">
      <w:pPr>
        <w:ind w:left="708.661417322834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adam.lukaszewski@creative-doing.de</w:t>
        <w:br w:type="textWrapping"/>
      </w:r>
    </w:p>
    <w:p w:rsidR="00000000" w:rsidDel="00000000" w:rsidP="00000000" w:rsidRDefault="00000000" w:rsidRPr="00000000" w14:paraId="00000008">
      <w:pPr>
        <w:ind w:left="708.661417322834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www.creative-doing.de</w:t>
        <w:br w:type="textWrapping"/>
      </w:r>
      <w:r w:rsidDel="00000000" w:rsidR="00000000" w:rsidRPr="00000000">
        <w:rPr>
          <w:rFonts w:ascii="Arial" w:cs="Arial" w:eastAsia="Arial" w:hAnsi="Arial"/>
          <w:rtl w:val="0"/>
        </w:rPr>
        <w:t xml:space="preserve">Geburtsjahr: </w:t>
      </w:r>
      <w:r w:rsidDel="00000000" w:rsidR="00000000" w:rsidRPr="00000000">
        <w:rPr>
          <w:rFonts w:ascii="Arial" w:cs="Arial" w:eastAsia="Arial" w:hAnsi="Arial"/>
          <w:vertAlign w:val="baseline"/>
          <w:rtl w:val="0"/>
        </w:rPr>
        <w:t xml:space="preserve">1984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rPr>
          <w:rFonts w:ascii="Arial" w:cs="Arial" w:eastAsia="Arial" w:hAnsi="Arial"/>
          <w:i w:val="0"/>
          <w:smallCaps w:val="0"/>
          <w:strike w:val="0"/>
          <w:color w:val="000080"/>
          <w:sz w:val="28"/>
          <w:szCs w:val="28"/>
          <w:u w:val="none"/>
          <w:shd w:fill="auto" w:val="clear"/>
          <w:vertAlign w:val="baseline"/>
        </w:rPr>
      </w:pPr>
      <w:r w:rsidDel="00000000" w:rsidR="00000000" w:rsidRPr="00000000">
        <w:rPr>
          <w:rtl w:val="0"/>
        </w:rPr>
      </w:r>
    </w:p>
    <w:tbl>
      <w:tblPr>
        <w:tblStyle w:val="Table2"/>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color w:val="ffffff"/>
                <w:rtl w:val="0"/>
              </w:rPr>
              <w:t xml:space="preserve">Profil</w:t>
            </w:r>
            <w:r w:rsidDel="00000000" w:rsidR="00000000" w:rsidRPr="00000000">
              <w:rPr>
                <w:rtl w:val="0"/>
              </w:rPr>
            </w:r>
          </w:p>
        </w:tc>
      </w:tr>
    </w:tbl>
    <w:p w:rsidR="00000000" w:rsidDel="00000000" w:rsidP="00000000" w:rsidRDefault="00000000" w:rsidRPr="00000000" w14:paraId="0000000B">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I am a Senior Developer and Architect based in Hamburg. With over ten years of experience in professional application development and architectural consulting, I provide tailored solutions across various domains. I support my clients from the initial concept and planning phase, through requirements analysis, to the successful operational readiness of the software.</w:t>
      </w:r>
    </w:p>
    <w:p w:rsidR="00000000" w:rsidDel="00000000" w:rsidP="00000000" w:rsidRDefault="00000000" w:rsidRPr="00000000" w14:paraId="0000000C">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My clients describe me as a highly motivated team player who strives to deliver optimal solutions that consider both technical and business requirements. My focus is not only on technical implementation but also on addressing the needs of business stakeholders and users. Naturally, I pay close attention to the balance of cost, performance, and quality.</w:t>
      </w:r>
    </w:p>
    <w:p w:rsidR="00000000" w:rsidDel="00000000" w:rsidP="00000000" w:rsidRDefault="00000000" w:rsidRPr="00000000" w14:paraId="0000000D">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I work with globally recognized technologies such as SQL databases (Oracle, MySQL, PostgreSQL, Teradata), various programming languages (Java, TypeScript, Python), and highly scalable cloud services (PaaS, FaaS, DaaS) from AWS and GCP. My primary motivation is to deliver the highest quality possible.</w:t>
      </w:r>
    </w:p>
    <w:p w:rsidR="00000000" w:rsidDel="00000000" w:rsidP="00000000" w:rsidRDefault="00000000" w:rsidRPr="00000000" w14:paraId="0000000E">
      <w:pPr>
        <w:keepNext w:val="0"/>
        <w:spacing w:after="40" w:before="240" w:lineRule="auto"/>
        <w:ind w:left="0" w:firstLine="0"/>
        <w:rPr>
          <w:b w:val="1"/>
        </w:rPr>
      </w:pPr>
      <w:r w:rsidDel="00000000" w:rsidR="00000000" w:rsidRPr="00000000">
        <w:rPr>
          <w:b w:val="1"/>
          <w:rtl w:val="0"/>
        </w:rPr>
        <w:t xml:space="preserve">My Services at a Glance</w:t>
      </w:r>
    </w:p>
    <w:p w:rsidR="00000000" w:rsidDel="00000000" w:rsidP="00000000" w:rsidRDefault="00000000" w:rsidRPr="00000000" w14:paraId="0000000F">
      <w:pPr>
        <w:numPr>
          <w:ilvl w:val="0"/>
          <w:numId w:val="1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sz w:val="22"/>
          <w:szCs w:val="22"/>
          <w:rtl w:val="0"/>
        </w:rPr>
        <w:t xml:space="preserve">Training and Coaching:</w:t>
      </w:r>
      <w:r w:rsidDel="00000000" w:rsidR="00000000" w:rsidRPr="00000000">
        <w:rPr>
          <w:rFonts w:ascii="Arial" w:cs="Arial" w:eastAsia="Arial" w:hAnsi="Arial"/>
          <w:rtl w:val="0"/>
        </w:rPr>
        <w:t xml:space="preserve"> Conducting training and workshops on cloud and software development topics.</w:t>
      </w:r>
    </w:p>
    <w:p w:rsidR="00000000" w:rsidDel="00000000" w:rsidP="00000000" w:rsidRDefault="00000000" w:rsidRPr="00000000" w14:paraId="00000010">
      <w:pPr>
        <w:numPr>
          <w:ilvl w:val="0"/>
          <w:numId w:val="1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Senior Software Development:</w:t>
      </w:r>
      <w:r w:rsidDel="00000000" w:rsidR="00000000" w:rsidRPr="00000000">
        <w:rPr>
          <w:rFonts w:ascii="Arial" w:cs="Arial" w:eastAsia="Arial" w:hAnsi="Arial"/>
          <w:rtl w:val="0"/>
        </w:rPr>
        <w:t xml:space="preserve"> Providing consultation and support in the conception and implementation of software projects at a senior level.</w:t>
      </w:r>
    </w:p>
    <w:p w:rsidR="00000000" w:rsidDel="00000000" w:rsidP="00000000" w:rsidRDefault="00000000" w:rsidRPr="00000000" w14:paraId="00000011">
      <w:pPr>
        <w:numPr>
          <w:ilvl w:val="0"/>
          <w:numId w:val="1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Cloud Migration and Development:</w:t>
      </w:r>
      <w:r w:rsidDel="00000000" w:rsidR="00000000" w:rsidRPr="00000000">
        <w:rPr>
          <w:rFonts w:ascii="Arial" w:cs="Arial" w:eastAsia="Arial" w:hAnsi="Arial"/>
          <w:rtl w:val="0"/>
        </w:rPr>
        <w:t xml:space="preserve"> Performing analyses and developing cloud migration strategies (lift-and-shift, re-platform, rebuild) as well as creating cloud-native software.</w:t>
      </w:r>
    </w:p>
    <w:p w:rsidR="00000000" w:rsidDel="00000000" w:rsidP="00000000" w:rsidRDefault="00000000" w:rsidRPr="00000000" w14:paraId="00000012">
      <w:pPr>
        <w:numPr>
          <w:ilvl w:val="0"/>
          <w:numId w:val="1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Service and Application Integration:</w:t>
      </w:r>
      <w:r w:rsidDel="00000000" w:rsidR="00000000" w:rsidRPr="00000000">
        <w:rPr>
          <w:rFonts w:ascii="Arial" w:cs="Arial" w:eastAsia="Arial" w:hAnsi="Arial"/>
          <w:rtl w:val="0"/>
        </w:rPr>
        <w:t xml:space="preserve"> Developing integration and orchestration solutions for various services and applications.</w:t>
      </w:r>
    </w:p>
    <w:p w:rsidR="00000000" w:rsidDel="00000000" w:rsidP="00000000" w:rsidRDefault="00000000" w:rsidRPr="00000000" w14:paraId="00000013">
      <w:pPr>
        <w:spacing w:after="240" w:before="240" w:lineRule="auto"/>
        <w:rPr/>
      </w:pPr>
      <w:r w:rsidDel="00000000" w:rsidR="00000000" w:rsidRPr="00000000">
        <w:rPr>
          <w:rFonts w:ascii="Arial" w:cs="Arial" w:eastAsia="Arial" w:hAnsi="Arial"/>
          <w:rtl w:val="0"/>
        </w:rPr>
        <w:t xml:space="preserve">With my extensive expertise and commitment to quality, I support you in successfully executing your projects and achieving your business goals. Let's work together to develop innovative and sustainable solutions!</w:t>
      </w:r>
      <w:r w:rsidDel="00000000" w:rsidR="00000000" w:rsidRPr="00000000">
        <w:rPr>
          <w:rtl w:val="0"/>
        </w:rPr>
      </w:r>
    </w:p>
    <w:p w:rsidR="00000000" w:rsidDel="00000000" w:rsidP="00000000" w:rsidRDefault="00000000" w:rsidRPr="00000000" w14:paraId="00000014">
      <w:pPr>
        <w:spacing w:after="12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120" w:lineRule="auto"/>
        <w:ind w:left="0" w:firstLine="0"/>
        <w:rPr>
          <w:sz w:val="2"/>
          <w:szCs w:val="2"/>
        </w:rPr>
      </w:pPr>
      <w:r w:rsidDel="00000000" w:rsidR="00000000" w:rsidRPr="00000000">
        <w:rPr>
          <w:rtl w:val="0"/>
        </w:rPr>
      </w:r>
    </w:p>
    <w:p w:rsidR="00000000" w:rsidDel="00000000" w:rsidP="00000000" w:rsidRDefault="00000000" w:rsidRPr="00000000" w14:paraId="00000016">
      <w:pPr>
        <w:spacing w:after="120" w:lineRule="auto"/>
        <w:ind w:left="0" w:firstLine="0"/>
        <w:rPr>
          <w:sz w:val="2"/>
          <w:szCs w:val="2"/>
        </w:rPr>
      </w:pPr>
      <w:r w:rsidDel="00000000" w:rsidR="00000000" w:rsidRPr="00000000">
        <w:rPr>
          <w:rtl w:val="0"/>
        </w:rPr>
      </w:r>
    </w:p>
    <w:p w:rsidR="00000000" w:rsidDel="00000000" w:rsidP="00000000" w:rsidRDefault="00000000" w:rsidRPr="00000000" w14:paraId="00000017">
      <w:pPr>
        <w:spacing w:after="120" w:lineRule="auto"/>
        <w:ind w:left="0" w:firstLine="0"/>
        <w:rPr>
          <w:sz w:val="2"/>
          <w:szCs w:val="2"/>
        </w:rPr>
      </w:pPr>
      <w:r w:rsidDel="00000000" w:rsidR="00000000" w:rsidRPr="00000000">
        <w:rPr>
          <w:rtl w:val="0"/>
        </w:rPr>
      </w:r>
    </w:p>
    <w:tbl>
      <w:tblPr>
        <w:tblStyle w:val="Table3"/>
        <w:tblW w:w="975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3630"/>
        <w:gridCol w:w="1620"/>
        <w:gridCol w:w="1800"/>
        <w:tblGridChange w:id="0">
          <w:tblGrid>
            <w:gridCol w:w="2700"/>
            <w:gridCol w:w="3630"/>
            <w:gridCol w:w="1620"/>
            <w:gridCol w:w="1800"/>
          </w:tblGrid>
        </w:tblGridChange>
      </w:tblGrid>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83c2bc" w:val="clear"/>
            <w:tcMar>
              <w:top w:w="100.0" w:type="dxa"/>
              <w:left w:w="100.0" w:type="dxa"/>
              <w:bottom w:w="100.0" w:type="dxa"/>
              <w:right w:w="100.0" w:type="dxa"/>
            </w:tcMar>
            <w:vAlign w:val="top"/>
          </w:tcPr>
          <w:p w:rsidR="00000000" w:rsidDel="00000000" w:rsidP="00000000" w:rsidRDefault="00000000" w:rsidRPr="00000000" w14:paraId="00000018">
            <w:pPr>
              <w:ind w:left="566.9291338582675" w:right="7.0866141732284404" w:hanging="566.9291338582675"/>
              <w:rPr>
                <w:rFonts w:ascii="Arial" w:cs="Arial" w:eastAsia="Arial" w:hAnsi="Arial"/>
                <w:b w:val="1"/>
                <w:color w:val="ffffff"/>
              </w:rPr>
            </w:pPr>
            <w:r w:rsidDel="00000000" w:rsidR="00000000" w:rsidRPr="00000000">
              <w:rPr>
                <w:b w:val="1"/>
                <w:color w:val="ffffff"/>
                <w:rtl w:val="0"/>
              </w:rPr>
              <w:t xml:space="preserve">    </w:t>
            </w:r>
            <w:r w:rsidDel="00000000" w:rsidR="00000000" w:rsidRPr="00000000">
              <w:rPr>
                <w:rFonts w:ascii="Arial" w:cs="Arial" w:eastAsia="Arial" w:hAnsi="Arial"/>
                <w:b w:val="1"/>
                <w:color w:val="ffffff"/>
                <w:rtl w:val="0"/>
              </w:rPr>
              <w:t xml:space="preserve">Category</w:t>
            </w:r>
          </w:p>
        </w:tc>
        <w:tc>
          <w:tcPr>
            <w:tcBorders>
              <w:top w:color="000000" w:space="0" w:sz="0" w:val="nil"/>
              <w:left w:color="000000" w:space="0" w:sz="0" w:val="nil"/>
              <w:bottom w:color="000000" w:space="0" w:sz="0" w:val="nil"/>
              <w:right w:color="000000" w:space="0" w:sz="0" w:val="nil"/>
            </w:tcBorders>
            <w:shd w:fill="83c2bc" w:val="clear"/>
            <w:tcMar>
              <w:top w:w="100.0" w:type="dxa"/>
              <w:left w:w="100.0" w:type="dxa"/>
              <w:bottom w:w="100.0" w:type="dxa"/>
              <w:right w:w="100.0" w:type="dxa"/>
            </w:tcMar>
            <w:vAlign w:val="top"/>
          </w:tcPr>
          <w:p w:rsidR="00000000" w:rsidDel="00000000" w:rsidP="00000000" w:rsidRDefault="00000000" w:rsidRPr="00000000" w14:paraId="00000019">
            <w:pPr>
              <w:ind w:left="566.9291338582675" w:right="7.0866141732284404" w:hanging="425.19685039370046"/>
              <w:rPr>
                <w:rFonts w:ascii="Arial" w:cs="Arial" w:eastAsia="Arial" w:hAnsi="Arial"/>
                <w:b w:val="1"/>
                <w:color w:val="ffffff"/>
              </w:rPr>
            </w:pPr>
            <w:r w:rsidDel="00000000" w:rsidR="00000000" w:rsidRPr="00000000">
              <w:rPr>
                <w:rFonts w:ascii="Arial" w:cs="Arial" w:eastAsia="Arial" w:hAnsi="Arial"/>
                <w:b w:val="1"/>
                <w:color w:val="ffffff"/>
                <w:rtl w:val="0"/>
              </w:rPr>
              <w:t xml:space="preserve">Technology</w:t>
            </w:r>
          </w:p>
        </w:tc>
        <w:tc>
          <w:tcPr>
            <w:tcBorders>
              <w:top w:color="000000" w:space="0" w:sz="0" w:val="nil"/>
              <w:left w:color="000000" w:space="0" w:sz="0" w:val="nil"/>
              <w:bottom w:color="000000" w:space="0" w:sz="0" w:val="nil"/>
              <w:right w:color="000000" w:space="0" w:sz="0" w:val="nil"/>
            </w:tcBorders>
            <w:shd w:fill="83c2bc" w:val="clear"/>
            <w:tcMar>
              <w:top w:w="100.0" w:type="dxa"/>
              <w:left w:w="100.0" w:type="dxa"/>
              <w:bottom w:w="100.0" w:type="dxa"/>
              <w:right w:w="100.0" w:type="dxa"/>
            </w:tcMar>
            <w:vAlign w:val="top"/>
          </w:tcPr>
          <w:p w:rsidR="00000000" w:rsidDel="00000000" w:rsidP="00000000" w:rsidRDefault="00000000" w:rsidRPr="00000000" w14:paraId="0000001A">
            <w:pPr>
              <w:ind w:left="570" w:right="7.0866141732284404" w:hanging="428.2677165354329"/>
              <w:rPr>
                <w:rFonts w:ascii="Arial" w:cs="Arial" w:eastAsia="Arial" w:hAnsi="Arial"/>
                <w:b w:val="1"/>
                <w:color w:val="ffffff"/>
              </w:rPr>
            </w:pPr>
            <w:r w:rsidDel="00000000" w:rsidR="00000000" w:rsidRPr="00000000">
              <w:rPr>
                <w:rFonts w:ascii="Arial" w:cs="Arial" w:eastAsia="Arial" w:hAnsi="Arial"/>
                <w:b w:val="1"/>
                <w:color w:val="ffffff"/>
                <w:rtl w:val="0"/>
              </w:rPr>
              <w:t xml:space="preserve">Experience</w:t>
            </w:r>
          </w:p>
        </w:tc>
        <w:tc>
          <w:tcPr>
            <w:tcBorders>
              <w:top w:color="000000" w:space="0" w:sz="0" w:val="nil"/>
              <w:left w:color="000000" w:space="0" w:sz="0" w:val="nil"/>
              <w:bottom w:color="000000" w:space="0" w:sz="0" w:val="nil"/>
              <w:right w:color="000000" w:space="0" w:sz="0" w:val="nil"/>
            </w:tcBorders>
            <w:shd w:fill="83c2bc" w:val="clear"/>
            <w:tcMar>
              <w:top w:w="100.0" w:type="dxa"/>
              <w:left w:w="100.0" w:type="dxa"/>
              <w:bottom w:w="100.0" w:type="dxa"/>
              <w:right w:w="100.0" w:type="dxa"/>
            </w:tcMar>
            <w:vAlign w:val="top"/>
          </w:tcPr>
          <w:p w:rsidR="00000000" w:rsidDel="00000000" w:rsidP="00000000" w:rsidRDefault="00000000" w:rsidRPr="00000000" w14:paraId="0000001B">
            <w:pPr>
              <w:ind w:left="566.9291338582675" w:right="7.0866141732284404" w:hanging="283.46456692913375"/>
              <w:rPr>
                <w:rFonts w:ascii="Arial" w:cs="Arial" w:eastAsia="Arial" w:hAnsi="Arial"/>
                <w:b w:val="1"/>
                <w:color w:val="ffffff"/>
              </w:rPr>
            </w:pPr>
            <w:r w:rsidDel="00000000" w:rsidR="00000000" w:rsidRPr="00000000">
              <w:rPr>
                <w:rFonts w:ascii="Arial" w:cs="Arial" w:eastAsia="Arial" w:hAnsi="Arial"/>
                <w:b w:val="1"/>
                <w:color w:val="ffffff"/>
                <w:rtl w:val="0"/>
              </w:rPr>
              <w:t xml:space="preserve">Proficiency</w:t>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C">
            <w:pPr>
              <w:ind w:left="566.9291338582675" w:right="7.0866141732284404" w:hanging="283.4645669291337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Programming</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Java, Java Servlets, JSP, JDBC</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PL/SQL / SQL</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Kotlin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Python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Bash</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R-Cran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TypeScript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JavaScript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C">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Databases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7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3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MySQL</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PostgreSQL</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AWS DynamoDB</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C">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Enterprise Solutions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Amazon Web Services (AWS)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4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1">
            <w:pPr>
              <w:ind w:left="141.7322834645671" w:right="7.086614173228440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Oracle Enterprise Business Suite (EBS)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Reports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Forms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Talend ESB</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5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Talend Data Integration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Google Cloud Platform (GCP)</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SAP</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Apex</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6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0">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Frameworks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Java Persistence API (JPA)</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JAX-RS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Jackson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Eclipse RCP</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7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Spring Framework</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Apache CXF</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Apache Camel</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Serverless (SLS)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8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Chalice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2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4">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Cloud Development (AWS)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IAM</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EC2</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RDS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9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Lambda</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CloudWatch</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Elastic Beanstalk</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EKS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ElasticSearch</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SNS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SQS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CodeCommit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VPC</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DMS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API Gateway</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CodePipeline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C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CodeDeploy</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CloudFormation (CDK)</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ECS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C">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Cloud Development (GCP)</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GSuite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D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Datastudio</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Cloud Storage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Pub/Sub</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Kubernetes Engine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2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E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BigQuery</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3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App Engine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4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8">
            <w:pPr>
              <w:ind w:left="283.46456692913375" w:right="7.08661417322844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Jira</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HTML, CSS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F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XML, XSD, XSLT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Eclipse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Git, SVN, CVS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Maven</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0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Gradle</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SQL Developer</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7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REST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10+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Docker</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8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1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0">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1">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Apache Tomcat</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2">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3">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4">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5">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Oracle Weblogic</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6">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5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7">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8">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9">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JBoss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A">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2 years</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B">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r>
        <w:trPr>
          <w:cantSplit w:val="0"/>
          <w:trHeight w:val="344.6929133858268" w:hRule="atLeast"/>
          <w:tblHeader w:val="0"/>
        </w:trPr>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C">
            <w:pPr>
              <w:ind w:left="283.46456692913375" w:right="7.0866141732284404" w:firstLine="0"/>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D">
            <w:pPr>
              <w:ind w:left="566.9291338582675" w:right="7.0866141732284404" w:hanging="425.19685039370046"/>
              <w:rPr>
                <w:rFonts w:ascii="Arial" w:cs="Arial" w:eastAsia="Arial" w:hAnsi="Arial"/>
                <w:sz w:val="22"/>
                <w:szCs w:val="22"/>
              </w:rPr>
            </w:pPr>
            <w:r w:rsidDel="00000000" w:rsidR="00000000" w:rsidRPr="00000000">
              <w:rPr>
                <w:rFonts w:ascii="Arial" w:cs="Arial" w:eastAsia="Arial" w:hAnsi="Arial"/>
                <w:sz w:val="22"/>
                <w:szCs w:val="22"/>
                <w:rtl w:val="0"/>
              </w:rPr>
              <w:t xml:space="preserve">Apache Karaf</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E">
            <w:pPr>
              <w:ind w:left="570" w:right="7.0866141732284404" w:hanging="428.2677165354329"/>
              <w:rPr>
                <w:rFonts w:ascii="Arial" w:cs="Arial" w:eastAsia="Arial" w:hAnsi="Arial"/>
                <w:sz w:val="22"/>
                <w:szCs w:val="22"/>
              </w:rPr>
            </w:pPr>
            <w:r w:rsidDel="00000000" w:rsidR="00000000" w:rsidRPr="00000000">
              <w:rPr>
                <w:rFonts w:ascii="Arial" w:cs="Arial" w:eastAsia="Arial" w:hAnsi="Arial"/>
                <w:sz w:val="22"/>
                <w:szCs w:val="22"/>
                <w:rtl w:val="0"/>
              </w:rPr>
              <w:t xml:space="preserve">1 year</w:t>
            </w:r>
          </w:p>
        </w:tc>
        <w:tc>
          <w:tcPr>
            <w:tcBorders>
              <w:top w:color="000000" w:space="0" w:sz="0" w:val="nil"/>
              <w:left w:color="000000" w:space="0" w:sz="0" w:val="nil"/>
              <w:bottom w:color="000000" w:space="0" w:sz="0" w:val="nil"/>
              <w:right w:color="000000" w:space="0" w:sz="0" w:val="nil"/>
            </w:tcBorders>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2F">
            <w:pPr>
              <w:ind w:left="566.9291338582675" w:right="7.0866141732284404" w:hanging="283.46456692913375"/>
              <w:rPr>
                <w:rFonts w:ascii="Arial" w:cs="Arial" w:eastAsia="Arial" w:hAnsi="Arial"/>
                <w:sz w:val="22"/>
                <w:szCs w:val="22"/>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2"/>
          <w:szCs w:val="2"/>
        </w:rPr>
      </w:pPr>
      <w:r w:rsidDel="00000000" w:rsidR="00000000" w:rsidRPr="00000000">
        <w:rPr>
          <w:rtl w:val="0"/>
        </w:rPr>
      </w:r>
    </w:p>
    <w:tbl>
      <w:tblPr>
        <w:tblStyle w:val="Table4"/>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Fonts w:ascii="Arial" w:cs="Arial" w:eastAsia="Arial" w:hAnsi="Arial"/>
                <w:b w:val="1"/>
                <w:color w:val="ffffff"/>
                <w:rtl w:val="0"/>
              </w:rPr>
              <w:t xml:space="preserve">Projekthistorie</w:t>
            </w:r>
            <w:r w:rsidDel="00000000" w:rsidR="00000000" w:rsidRPr="00000000">
              <w:rPr>
                <w:rtl w:val="0"/>
              </w:rPr>
            </w:r>
          </w:p>
        </w:tc>
      </w:tr>
    </w:tbl>
    <w:p w:rsidR="00000000" w:rsidDel="00000000" w:rsidP="00000000" w:rsidRDefault="00000000" w:rsidRPr="00000000" w14:paraId="00000133">
      <w:pPr>
        <w:pStyle w:val="Heading4"/>
        <w:keepNext w:val="0"/>
        <w:spacing w:after="40" w:before="240" w:lineRule="auto"/>
        <w:ind w:left="0" w:firstLine="0"/>
        <w:rPr>
          <w:rFonts w:ascii="Arial" w:cs="Arial" w:eastAsia="Arial" w:hAnsi="Arial"/>
          <w:sz w:val="22"/>
          <w:szCs w:val="22"/>
        </w:rPr>
      </w:pPr>
      <w:bookmarkStart w:colFirst="0" w:colLast="0" w:name="_heading=h.5lvbgqj8whvt"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134">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3,3,Heading 4,1,Heading 5,5,Heading 6,6,"</w:instrText>
            <w:fldChar w:fldCharType="separate"/>
          </w:r>
          <w:hyperlink w:anchor="_heading=h.5n5jlmuhncn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Cloud Architect / Lead Developer / Coach - Mercedes Benz (01/2023 - dato)</w:t>
              <w:tab/>
              <w:t xml:space="preserve">5</w:t>
            </w:r>
          </w:hyperlink>
          <w:r w:rsidDel="00000000" w:rsidR="00000000" w:rsidRPr="00000000">
            <w:rPr>
              <w:rtl w:val="0"/>
            </w:rPr>
          </w:r>
        </w:p>
        <w:p w:rsidR="00000000" w:rsidDel="00000000" w:rsidP="00000000" w:rsidRDefault="00000000" w:rsidRPr="00000000" w14:paraId="00000135">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964q2uar6un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Backend Developer / DevOps - VTG Rail Europe GmbH, Hamburg (07/2022 - 12/2022)</w:t>
              <w:tab/>
              <w:t xml:space="preserve">5</w:t>
            </w:r>
          </w:hyperlink>
          <w:r w:rsidDel="00000000" w:rsidR="00000000" w:rsidRPr="00000000">
            <w:rPr>
              <w:rtl w:val="0"/>
            </w:rPr>
          </w:r>
        </w:p>
        <w:p w:rsidR="00000000" w:rsidDel="00000000" w:rsidP="00000000" w:rsidRDefault="00000000" w:rsidRPr="00000000" w14:paraId="00000136">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9jpv0g8gke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AWS Trainer / Coach - Academic Work Germany GmbH, Hamburg (09/2022 - 10/2022)</w:t>
              <w:tab/>
              <w:t xml:space="preserve">5</w:t>
            </w:r>
          </w:hyperlink>
          <w:r w:rsidDel="00000000" w:rsidR="00000000" w:rsidRPr="00000000">
            <w:rPr>
              <w:rtl w:val="0"/>
            </w:rPr>
          </w:r>
        </w:p>
        <w:p w:rsidR="00000000" w:rsidDel="00000000" w:rsidP="00000000" w:rsidRDefault="00000000" w:rsidRPr="00000000" w14:paraId="00000137">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657rae2u7yf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 Architect / DevOps / Fullstack - Media-Saturn IT Services GmbH, Ingolstadt (12/2021 - 07/2022)</w:t>
              <w:tab/>
              <w:t xml:space="preserve">5</w:t>
            </w:r>
          </w:hyperlink>
          <w:r w:rsidDel="00000000" w:rsidR="00000000" w:rsidRPr="00000000">
            <w:rPr>
              <w:rtl w:val="0"/>
            </w:rPr>
          </w:r>
        </w:p>
        <w:p w:rsidR="00000000" w:rsidDel="00000000" w:rsidP="00000000" w:rsidRDefault="00000000" w:rsidRPr="00000000" w14:paraId="00000138">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mhxxbab0pfd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 Architect / Software Developer - BMW Group, Munich (05/2021 - 12/2021)</w:t>
              <w:tab/>
              <w:t xml:space="preserve">6</w:t>
            </w:r>
          </w:hyperlink>
          <w:r w:rsidDel="00000000" w:rsidR="00000000" w:rsidRPr="00000000">
            <w:rPr>
              <w:rtl w:val="0"/>
            </w:rPr>
          </w:r>
        </w:p>
        <w:p w:rsidR="00000000" w:rsidDel="00000000" w:rsidP="00000000" w:rsidRDefault="00000000" w:rsidRPr="00000000" w14:paraId="00000139">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ir6f5bjmid7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Integration Architect / Software Developer - CHEFS CULINAR GmbH &amp; Co. KG, Hamburg/Kiel (02/2021 - 05/2021)</w:t>
              <w:tab/>
              <w:t xml:space="preserve">6</w:t>
            </w:r>
          </w:hyperlink>
          <w:r w:rsidDel="00000000" w:rsidR="00000000" w:rsidRPr="00000000">
            <w:rPr>
              <w:rtl w:val="0"/>
            </w:rPr>
          </w:r>
        </w:p>
        <w:p w:rsidR="00000000" w:rsidDel="00000000" w:rsidP="00000000" w:rsidRDefault="00000000" w:rsidRPr="00000000" w14:paraId="0000013A">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52xsprisnke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Integration Architect / Software Developer - CHEFS CULINAR GmbH &amp; Co. KG, Hamburg/Kiel (04/2020 - 05/2021)</w:t>
              <w:tab/>
              <w:t xml:space="preserve">6</w:t>
            </w:r>
          </w:hyperlink>
          <w:r w:rsidDel="00000000" w:rsidR="00000000" w:rsidRPr="00000000">
            <w:rPr>
              <w:rtl w:val="0"/>
            </w:rPr>
          </w:r>
        </w:p>
        <w:p w:rsidR="00000000" w:rsidDel="00000000" w:rsidP="00000000" w:rsidRDefault="00000000" w:rsidRPr="00000000" w14:paraId="0000013B">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6qhncla4vfi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Cloud Architect / Software Developer - EDEKA DIGITAL GmbH, Hamburg (01/2020 - 03/2020)</w:t>
              <w:tab/>
              <w:t xml:space="preserve">6</w:t>
            </w:r>
          </w:hyperlink>
          <w:r w:rsidDel="00000000" w:rsidR="00000000" w:rsidRPr="00000000">
            <w:rPr>
              <w:rtl w:val="0"/>
            </w:rPr>
          </w:r>
        </w:p>
        <w:p w:rsidR="00000000" w:rsidDel="00000000" w:rsidP="00000000" w:rsidRDefault="00000000" w:rsidRPr="00000000" w14:paraId="0000013C">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wu8s7dbr23v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System Analyst / Software Architect - DERMALOG Identification Systems GmbH, Hamburg (01/2020 - 03/2020)</w:t>
              <w:tab/>
              <w:t xml:space="preserve">7</w:t>
            </w:r>
          </w:hyperlink>
          <w:r w:rsidDel="00000000" w:rsidR="00000000" w:rsidRPr="00000000">
            <w:rPr>
              <w:rtl w:val="0"/>
            </w:rPr>
          </w:r>
        </w:p>
        <w:p w:rsidR="00000000" w:rsidDel="00000000" w:rsidP="00000000" w:rsidRDefault="00000000" w:rsidRPr="00000000" w14:paraId="0000013D">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mj1nwv8pcy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System Analyst / Software Developer - DERMALOG Identification Systems GmbH, Hamburg (12/2018 - 12/2019)</w:t>
              <w:tab/>
              <w:t xml:space="preserve">7</w:t>
            </w:r>
          </w:hyperlink>
          <w:r w:rsidDel="00000000" w:rsidR="00000000" w:rsidRPr="00000000">
            <w:rPr>
              <w:rtl w:val="0"/>
            </w:rPr>
          </w:r>
        </w:p>
        <w:p w:rsidR="00000000" w:rsidDel="00000000" w:rsidP="00000000" w:rsidRDefault="00000000" w:rsidRPr="00000000" w14:paraId="0000013E">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me32wixnr5l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Talend Developer - Veolia Umweltservice, Hamburg (11/2018 – 11/2018)</w:t>
              <w:tab/>
              <w:t xml:space="preserve">7</w:t>
            </w:r>
          </w:hyperlink>
          <w:r w:rsidDel="00000000" w:rsidR="00000000" w:rsidRPr="00000000">
            <w:rPr>
              <w:rtl w:val="0"/>
            </w:rPr>
          </w:r>
        </w:p>
        <w:p w:rsidR="00000000" w:rsidDel="00000000" w:rsidP="00000000" w:rsidRDefault="00000000" w:rsidRPr="00000000" w14:paraId="0000013F">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4mnjvre1yqp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Python Developer - Veolia Umweltservice, Hamburg (10/2018 - 11/2018)</w:t>
              <w:tab/>
              <w:t xml:space="preserve">7</w:t>
            </w:r>
          </w:hyperlink>
          <w:r w:rsidDel="00000000" w:rsidR="00000000" w:rsidRPr="00000000">
            <w:rPr>
              <w:rtl w:val="0"/>
            </w:rPr>
          </w:r>
        </w:p>
        <w:p w:rsidR="00000000" w:rsidDel="00000000" w:rsidP="00000000" w:rsidRDefault="00000000" w:rsidRPr="00000000" w14:paraId="00000140">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96apnlu6f88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Veolia Umweltservice, Hamburg (04/2018 - 10/2018)</w:t>
              <w:tab/>
              <w:t xml:space="preserve">7</w:t>
            </w:r>
          </w:hyperlink>
          <w:r w:rsidDel="00000000" w:rsidR="00000000" w:rsidRPr="00000000">
            <w:rPr>
              <w:rtl w:val="0"/>
            </w:rPr>
          </w:r>
        </w:p>
        <w:p w:rsidR="00000000" w:rsidDel="00000000" w:rsidP="00000000" w:rsidRDefault="00000000" w:rsidRPr="00000000" w14:paraId="00000141">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l95dl75txf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Veolia Umweltservice, Hamburg (01/2018 - 11/2018)</w:t>
              <w:tab/>
              <w:t xml:space="preserve">8</w:t>
            </w:r>
          </w:hyperlink>
          <w:r w:rsidDel="00000000" w:rsidR="00000000" w:rsidRPr="00000000">
            <w:rPr>
              <w:rtl w:val="0"/>
            </w:rPr>
          </w:r>
        </w:p>
        <w:p w:rsidR="00000000" w:rsidDel="00000000" w:rsidP="00000000" w:rsidRDefault="00000000" w:rsidRPr="00000000" w14:paraId="00000142">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3csgasx4q2v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Veolia Umweltservice, Hamburg (01/2018 - 03/2018)</w:t>
              <w:tab/>
              <w:t xml:space="preserve">8</w:t>
            </w:r>
          </w:hyperlink>
          <w:r w:rsidDel="00000000" w:rsidR="00000000" w:rsidRPr="00000000">
            <w:rPr>
              <w:rtl w:val="0"/>
            </w:rPr>
          </w:r>
        </w:p>
        <w:p w:rsidR="00000000" w:rsidDel="00000000" w:rsidP="00000000" w:rsidRDefault="00000000" w:rsidRPr="00000000" w14:paraId="00000143">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s1k4zwfwps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Veolia Umweltservice, Hamburg (08/2016 - 12/2017)</w:t>
              <w:tab/>
              <w:t xml:space="preserve">8</w:t>
            </w:r>
          </w:hyperlink>
          <w:r w:rsidDel="00000000" w:rsidR="00000000" w:rsidRPr="00000000">
            <w:rPr>
              <w:rtl w:val="0"/>
            </w:rPr>
          </w:r>
        </w:p>
        <w:p w:rsidR="00000000" w:rsidDel="00000000" w:rsidP="00000000" w:rsidRDefault="00000000" w:rsidRPr="00000000" w14:paraId="00000144">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u1hues205gt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Oracle Database Developer - Veolia Umweltservice, Hamburg (01/2016 - 08/2016)</w:t>
              <w:tab/>
              <w:t xml:space="preserve">8</w:t>
            </w:r>
          </w:hyperlink>
          <w:r w:rsidDel="00000000" w:rsidR="00000000" w:rsidRPr="00000000">
            <w:rPr>
              <w:rtl w:val="0"/>
            </w:rPr>
          </w:r>
        </w:p>
        <w:p w:rsidR="00000000" w:rsidDel="00000000" w:rsidP="00000000" w:rsidRDefault="00000000" w:rsidRPr="00000000" w14:paraId="00000145">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3apswk1lvaj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Consultant - KGAL, Munich (02/2015 - 07/2015)</w:t>
              <w:tab/>
              <w:t xml:space="preserve">8</w:t>
            </w:r>
          </w:hyperlink>
          <w:r w:rsidDel="00000000" w:rsidR="00000000" w:rsidRPr="00000000">
            <w:rPr>
              <w:rtl w:val="0"/>
            </w:rPr>
          </w:r>
        </w:p>
        <w:p w:rsidR="00000000" w:rsidDel="00000000" w:rsidP="00000000" w:rsidRDefault="00000000" w:rsidRPr="00000000" w14:paraId="00000146">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tnovcgd5a2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Hofmeister &amp; Meinke, Bremen (01/2015 - 02/2015)</w:t>
              <w:tab/>
              <w:t xml:space="preserve">9</w:t>
            </w:r>
          </w:hyperlink>
          <w:r w:rsidDel="00000000" w:rsidR="00000000" w:rsidRPr="00000000">
            <w:rPr>
              <w:rtl w:val="0"/>
            </w:rPr>
          </w:r>
        </w:p>
        <w:p w:rsidR="00000000" w:rsidDel="00000000" w:rsidP="00000000" w:rsidRDefault="00000000" w:rsidRPr="00000000" w14:paraId="00000147">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mc7rz4nm26i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Duales System Deutschland, Cologne (11/2014 - 12/2014)</w:t>
              <w:tab/>
              <w:t xml:space="preserve">9</w:t>
            </w:r>
          </w:hyperlink>
          <w:r w:rsidDel="00000000" w:rsidR="00000000" w:rsidRPr="00000000">
            <w:rPr>
              <w:rtl w:val="0"/>
            </w:rPr>
          </w:r>
        </w:p>
        <w:p w:rsidR="00000000" w:rsidDel="00000000" w:rsidP="00000000" w:rsidRDefault="00000000" w:rsidRPr="00000000" w14:paraId="00000148">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izhvsooflmg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Praxair, Hamburg (08/2014 - 11/2014)</w:t>
              <w:tab/>
              <w:t xml:space="preserve">9</w:t>
            </w:r>
          </w:hyperlink>
          <w:r w:rsidDel="00000000" w:rsidR="00000000" w:rsidRPr="00000000">
            <w:rPr>
              <w:rtl w:val="0"/>
            </w:rPr>
          </w:r>
        </w:p>
        <w:p w:rsidR="00000000" w:rsidDel="00000000" w:rsidP="00000000" w:rsidRDefault="00000000" w:rsidRPr="00000000" w14:paraId="00000149">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p5n2hse6esm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Primacom, Leipzig (07/2014 - 08/2014)</w:t>
              <w:tab/>
              <w:t xml:space="preserve">9</w:t>
            </w:r>
          </w:hyperlink>
          <w:r w:rsidDel="00000000" w:rsidR="00000000" w:rsidRPr="00000000">
            <w:rPr>
              <w:rtl w:val="0"/>
            </w:rPr>
          </w:r>
        </w:p>
        <w:p w:rsidR="00000000" w:rsidDel="00000000" w:rsidP="00000000" w:rsidRDefault="00000000" w:rsidRPr="00000000" w14:paraId="0000014A">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tapia148re9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myToys, Berlin (02/2014 - 06/2014)</w:t>
              <w:tab/>
              <w:t xml:space="preserve">9</w:t>
            </w:r>
          </w:hyperlink>
          <w:r w:rsidDel="00000000" w:rsidR="00000000" w:rsidRPr="00000000">
            <w:rPr>
              <w:rtl w:val="0"/>
            </w:rPr>
          </w:r>
        </w:p>
        <w:p w:rsidR="00000000" w:rsidDel="00000000" w:rsidP="00000000" w:rsidRDefault="00000000" w:rsidRPr="00000000" w14:paraId="0000014B">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hju6holulrg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Developer - myToys, Berlin (01/2014 - 02/2014)</w:t>
              <w:tab/>
              <w:t xml:space="preserve">9</w:t>
            </w:r>
          </w:hyperlink>
          <w:r w:rsidDel="00000000" w:rsidR="00000000" w:rsidRPr="00000000">
            <w:rPr>
              <w:rtl w:val="0"/>
            </w:rPr>
          </w:r>
        </w:p>
        <w:p w:rsidR="00000000" w:rsidDel="00000000" w:rsidP="00000000" w:rsidRDefault="00000000" w:rsidRPr="00000000" w14:paraId="0000014C">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qtkx1fgbvcx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Java Developer - Hofmeister &amp; Meinke, Bremen (12/2013 - 01/2014)</w:t>
              <w:tab/>
              <w:t xml:space="preserve">10</w:t>
            </w:r>
          </w:hyperlink>
          <w:r w:rsidDel="00000000" w:rsidR="00000000" w:rsidRPr="00000000">
            <w:rPr>
              <w:rtl w:val="0"/>
            </w:rPr>
          </w:r>
        </w:p>
        <w:p w:rsidR="00000000" w:rsidDel="00000000" w:rsidP="00000000" w:rsidRDefault="00000000" w:rsidRPr="00000000" w14:paraId="0000014D">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rm63m0rfk8u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myToys, Berlin (10/2013 - 12/2013)</w:t>
              <w:tab/>
              <w:t xml:space="preserve">10</w:t>
            </w:r>
          </w:hyperlink>
          <w:r w:rsidDel="00000000" w:rsidR="00000000" w:rsidRPr="00000000">
            <w:rPr>
              <w:rtl w:val="0"/>
            </w:rPr>
          </w:r>
        </w:p>
        <w:p w:rsidR="00000000" w:rsidDel="00000000" w:rsidP="00000000" w:rsidRDefault="00000000" w:rsidRPr="00000000" w14:paraId="0000014E">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duhn0kit898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Primacom, Leipzig (09/2013 - 10/2013)</w:t>
              <w:tab/>
              <w:t xml:space="preserve">10</w:t>
            </w:r>
          </w:hyperlink>
          <w:r w:rsidDel="00000000" w:rsidR="00000000" w:rsidRPr="00000000">
            <w:rPr>
              <w:rtl w:val="0"/>
            </w:rPr>
          </w:r>
        </w:p>
        <w:p w:rsidR="00000000" w:rsidDel="00000000" w:rsidP="00000000" w:rsidRDefault="00000000" w:rsidRPr="00000000" w14:paraId="0000014F">
          <w:pPr>
            <w:tabs>
              <w:tab w:val="right" w:leader="dot" w:pos="12000"/>
            </w:tabs>
            <w:spacing w:before="6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heading=h.6cm5hcm2m1p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EBS Developer / Database Developer - ADP, Neu-Isenburg (06/2013 - 09/2013)</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50">
      <w:pPr>
        <w:pStyle w:val="Heading4"/>
        <w:keepNext w:val="0"/>
        <w:spacing w:after="40" w:before="240" w:lineRule="auto"/>
        <w:ind w:left="0" w:firstLine="0"/>
        <w:rPr>
          <w:rFonts w:ascii="Arial" w:cs="Arial" w:eastAsia="Arial" w:hAnsi="Arial"/>
          <w:sz w:val="22"/>
          <w:szCs w:val="22"/>
        </w:rPr>
      </w:pPr>
      <w:bookmarkStart w:colFirst="0" w:colLast="0" w:name="_heading=h.xybfwmbez1g1" w:id="1"/>
      <w:bookmarkEnd w:id="1"/>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4"/>
        <w:keepLines w:val="1"/>
        <w:spacing w:after="40" w:before="240" w:lineRule="auto"/>
        <w:ind w:left="0" w:firstLine="0"/>
        <w:rPr/>
      </w:pPr>
      <w:bookmarkStart w:colFirst="0" w:colLast="0" w:name="_heading=h.5n5jlmuhncn0" w:id="2"/>
      <w:bookmarkEnd w:id="2"/>
      <w:r w:rsidDel="00000000" w:rsidR="00000000" w:rsidRPr="00000000">
        <w:rPr>
          <w:rtl w:val="0"/>
        </w:rPr>
        <w:t xml:space="preserve">Cloud Architect / Lead Developer / Coach - Mercedes Benz (01/2023 - dato)</w:t>
      </w:r>
    </w:p>
    <w:p w:rsidR="00000000" w:rsidDel="00000000" w:rsidP="00000000" w:rsidRDefault="00000000" w:rsidRPr="00000000" w14:paraId="00000152">
      <w:pPr>
        <w:keepNext w:val="0"/>
        <w:keepLines w:val="1"/>
        <w:numPr>
          <w:ilvl w:val="0"/>
          <w:numId w:val="25"/>
        </w:numPr>
        <w:spacing w:after="0" w:afterAutospacing="0" w:before="240" w:lineRule="auto"/>
        <w:ind w:left="720" w:hanging="360"/>
        <w:rPr/>
      </w:pPr>
      <w:r w:rsidDel="00000000" w:rsidR="00000000" w:rsidRPr="00000000">
        <w:rPr>
          <w:rtl w:val="0"/>
        </w:rPr>
        <w:t xml:space="preserve">Summary: Developed a generic platform in AWS for testing Electronic Control Units (ECUs) of various types, focusing on quality assurance and reducing intensive hardware-specific testing.</w:t>
      </w:r>
    </w:p>
    <w:p w:rsidR="00000000" w:rsidDel="00000000" w:rsidP="00000000" w:rsidRDefault="00000000" w:rsidRPr="00000000" w14:paraId="00000153">
      <w:pPr>
        <w:keepNext w:val="0"/>
        <w:keepLines w:val="1"/>
        <w:numPr>
          <w:ilvl w:val="0"/>
          <w:numId w:val="25"/>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54">
      <w:pPr>
        <w:keepNext w:val="0"/>
        <w:keepLines w:val="1"/>
        <w:numPr>
          <w:ilvl w:val="1"/>
          <w:numId w:val="25"/>
        </w:numPr>
        <w:spacing w:after="0" w:afterAutospacing="0" w:before="0" w:beforeAutospacing="0" w:lineRule="auto"/>
        <w:ind w:left="1440" w:hanging="360"/>
        <w:rPr/>
      </w:pPr>
      <w:r w:rsidDel="00000000" w:rsidR="00000000" w:rsidRPr="00000000">
        <w:rPr>
          <w:rtl w:val="0"/>
        </w:rPr>
        <w:t xml:space="preserve">Challenge: Creating a robust and scalable platform for ECU testing to improve quality assurance and minimize hardware-specific tests.</w:t>
      </w:r>
    </w:p>
    <w:p w:rsidR="00000000" w:rsidDel="00000000" w:rsidP="00000000" w:rsidRDefault="00000000" w:rsidRPr="00000000" w14:paraId="00000155">
      <w:pPr>
        <w:keepNext w:val="0"/>
        <w:keepLines w:val="1"/>
        <w:numPr>
          <w:ilvl w:val="1"/>
          <w:numId w:val="25"/>
        </w:numPr>
        <w:spacing w:after="0" w:afterAutospacing="0" w:before="0" w:beforeAutospacing="0" w:lineRule="auto"/>
        <w:ind w:left="1440" w:hanging="360"/>
        <w:rPr/>
      </w:pPr>
      <w:r w:rsidDel="00000000" w:rsidR="00000000" w:rsidRPr="00000000">
        <w:rPr>
          <w:rtl w:val="0"/>
        </w:rPr>
        <w:t xml:space="preserve">Solution: Designed the foundational architecture in AWS and developed multiple backend services using a microservice architecture, primarily in Python. Developed core libraries, such as the OAuth token flow, to support backend and frontend integrations. The platform underwent a security audit and successfully passed.</w:t>
      </w:r>
    </w:p>
    <w:p w:rsidR="00000000" w:rsidDel="00000000" w:rsidP="00000000" w:rsidRDefault="00000000" w:rsidRPr="00000000" w14:paraId="00000156">
      <w:pPr>
        <w:keepNext w:val="0"/>
        <w:keepLines w:val="1"/>
        <w:numPr>
          <w:ilvl w:val="0"/>
          <w:numId w:val="25"/>
        </w:numPr>
        <w:spacing w:after="240" w:before="0" w:beforeAutospacing="0" w:lineRule="auto"/>
        <w:ind w:left="720" w:hanging="360"/>
        <w:rPr/>
      </w:pPr>
      <w:r w:rsidDel="00000000" w:rsidR="00000000" w:rsidRPr="00000000">
        <w:rPr>
          <w:rtl w:val="0"/>
        </w:rPr>
        <w:t xml:space="preserve">Technologies: AWS (ECS, Lambda, Chalice, DynamoDB, VPC, EC2, EC2 Image Builder, SNS, SQS, IAM, CDK), Python, C#, npm, Typescript, poetry.</w:t>
      </w:r>
    </w:p>
    <w:p w:rsidR="00000000" w:rsidDel="00000000" w:rsidP="00000000" w:rsidRDefault="00000000" w:rsidRPr="00000000" w14:paraId="00000157">
      <w:pPr>
        <w:pStyle w:val="Heading4"/>
        <w:keepLines w:val="1"/>
        <w:spacing w:after="40" w:before="240" w:lineRule="auto"/>
        <w:ind w:left="0" w:firstLine="0"/>
        <w:rPr/>
      </w:pPr>
      <w:bookmarkStart w:colFirst="0" w:colLast="0" w:name="_heading=h.964q2uar6unr" w:id="3"/>
      <w:bookmarkEnd w:id="3"/>
      <w:r w:rsidDel="00000000" w:rsidR="00000000" w:rsidRPr="00000000">
        <w:rPr>
          <w:rtl w:val="0"/>
        </w:rPr>
        <w:t xml:space="preserve">Backend Developer / DevOps - VTG Rail Europe GmbH, Hamburg (07/2022 - 12/2022)</w:t>
      </w:r>
    </w:p>
    <w:p w:rsidR="00000000" w:rsidDel="00000000" w:rsidP="00000000" w:rsidRDefault="00000000" w:rsidRPr="00000000" w14:paraId="00000158">
      <w:pPr>
        <w:keepNext w:val="0"/>
        <w:keepLines w:val="1"/>
        <w:numPr>
          <w:ilvl w:val="0"/>
          <w:numId w:val="23"/>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Provided consulting and development services for the maintenance and further development of the traigo.com platform.</w:t>
      </w:r>
    </w:p>
    <w:p w:rsidR="00000000" w:rsidDel="00000000" w:rsidP="00000000" w:rsidRDefault="00000000" w:rsidRPr="00000000" w14:paraId="00000159">
      <w:pPr>
        <w:keepNext w:val="0"/>
        <w:keepLines w:val="1"/>
        <w:numPr>
          <w:ilvl w:val="0"/>
          <w:numId w:val="23"/>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5A">
      <w:pPr>
        <w:keepNext w:val="0"/>
        <w:keepLines w:val="1"/>
        <w:numPr>
          <w:ilvl w:val="1"/>
          <w:numId w:val="23"/>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Expanding platform functionalities and ensuring operational stability in an AWS environment.</w:t>
      </w:r>
    </w:p>
    <w:p w:rsidR="00000000" w:rsidDel="00000000" w:rsidP="00000000" w:rsidRDefault="00000000" w:rsidRPr="00000000" w14:paraId="0000015B">
      <w:pPr>
        <w:keepNext w:val="0"/>
        <w:keepLines w:val="1"/>
        <w:numPr>
          <w:ilvl w:val="1"/>
          <w:numId w:val="23"/>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customer use cases with IoT and serverless approaches, designed APIs, and improved infrastructure provisioning with Infrastructure as Code.</w:t>
      </w:r>
    </w:p>
    <w:p w:rsidR="00000000" w:rsidDel="00000000" w:rsidP="00000000" w:rsidRDefault="00000000" w:rsidRPr="00000000" w14:paraId="0000015C">
      <w:pPr>
        <w:keepNext w:val="0"/>
        <w:keepLines w:val="1"/>
        <w:numPr>
          <w:ilvl w:val="0"/>
          <w:numId w:val="23"/>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Kotlin, PostgreSQL, Github, Gradle, DataDog, IntelliJ, Git, Kubernetes, AWS (SNS/SQS, S3, Athena, EKS, RDS, Lambda, DynamoDB), Spring Boot, Docker, GitLab, Terraform.</w:t>
      </w:r>
    </w:p>
    <w:p w:rsidR="00000000" w:rsidDel="00000000" w:rsidP="00000000" w:rsidRDefault="00000000" w:rsidRPr="00000000" w14:paraId="0000015D">
      <w:pPr>
        <w:pStyle w:val="Heading4"/>
        <w:keepNext w:val="0"/>
        <w:keepLines w:val="1"/>
        <w:spacing w:after="40" w:before="240" w:lineRule="auto"/>
        <w:ind w:left="0" w:firstLine="0"/>
        <w:rPr>
          <w:rFonts w:ascii="Arial" w:cs="Arial" w:eastAsia="Arial" w:hAnsi="Arial"/>
          <w:sz w:val="22"/>
          <w:szCs w:val="22"/>
        </w:rPr>
      </w:pPr>
      <w:bookmarkStart w:colFirst="0" w:colLast="0" w:name="_heading=h.9jpv0g8gke7" w:id="4"/>
      <w:bookmarkEnd w:id="4"/>
      <w:r w:rsidDel="00000000" w:rsidR="00000000" w:rsidRPr="00000000">
        <w:rPr>
          <w:rFonts w:ascii="Arial" w:cs="Arial" w:eastAsia="Arial" w:hAnsi="Arial"/>
          <w:sz w:val="22"/>
          <w:szCs w:val="22"/>
          <w:rtl w:val="0"/>
        </w:rPr>
        <w:t xml:space="preserve">AWS Trainer / Coach - Academic Work Germany GmbH, Hamburg (09/2022 - 10/2022)</w:t>
      </w:r>
    </w:p>
    <w:p w:rsidR="00000000" w:rsidDel="00000000" w:rsidP="00000000" w:rsidRDefault="00000000" w:rsidRPr="00000000" w14:paraId="0000015E">
      <w:pPr>
        <w:keepNext w:val="0"/>
        <w:keepLines w:val="1"/>
        <w:numPr>
          <w:ilvl w:val="0"/>
          <w:numId w:val="15"/>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Planned and conducted a five-week AWS training course to prepare 16 consultants for AWS certification.</w:t>
      </w:r>
    </w:p>
    <w:p w:rsidR="00000000" w:rsidDel="00000000" w:rsidP="00000000" w:rsidRDefault="00000000" w:rsidRPr="00000000" w14:paraId="0000015F">
      <w:pPr>
        <w:keepNext w:val="0"/>
        <w:keepLines w:val="1"/>
        <w:numPr>
          <w:ilvl w:val="0"/>
          <w:numId w:val="15"/>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60">
      <w:pPr>
        <w:keepNext w:val="0"/>
        <w:keepLines w:val="1"/>
        <w:numPr>
          <w:ilvl w:val="1"/>
          <w:numId w:val="15"/>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Effectively conveying complex AWS concepts within a limited time.</w:t>
      </w:r>
    </w:p>
    <w:p w:rsidR="00000000" w:rsidDel="00000000" w:rsidP="00000000" w:rsidRDefault="00000000" w:rsidRPr="00000000" w14:paraId="00000161">
      <w:pPr>
        <w:keepNext w:val="0"/>
        <w:keepLines w:val="1"/>
        <w:numPr>
          <w:ilvl w:val="1"/>
          <w:numId w:val="15"/>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comprehensive curriculum with theoretical and practical components, including mini-projects.</w:t>
      </w:r>
    </w:p>
    <w:p w:rsidR="00000000" w:rsidDel="00000000" w:rsidP="00000000" w:rsidRDefault="00000000" w:rsidRPr="00000000" w14:paraId="00000162">
      <w:pPr>
        <w:keepNext w:val="0"/>
        <w:keepLines w:val="1"/>
        <w:numPr>
          <w:ilvl w:val="0"/>
          <w:numId w:val="15"/>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Python, AWS (EC2, CloudTrail, Config, Lambda, VPC, CodeCommit, DynamoDB, CloudWatch, IAM, SNS/SQS, SES, CloudFormation, Elastic Beanstalk), Git.</w:t>
      </w:r>
    </w:p>
    <w:p w:rsidR="00000000" w:rsidDel="00000000" w:rsidP="00000000" w:rsidRDefault="00000000" w:rsidRPr="00000000" w14:paraId="00000163">
      <w:pPr>
        <w:pStyle w:val="Heading4"/>
        <w:keepNext w:val="0"/>
        <w:spacing w:after="40" w:before="240" w:lineRule="auto"/>
        <w:ind w:left="0" w:firstLine="0"/>
        <w:rPr>
          <w:rFonts w:ascii="Arial" w:cs="Arial" w:eastAsia="Arial" w:hAnsi="Arial"/>
          <w:sz w:val="22"/>
          <w:szCs w:val="22"/>
        </w:rPr>
      </w:pPr>
      <w:bookmarkStart w:colFirst="0" w:colLast="0" w:name="_heading=h.657rae2u7yfp" w:id="5"/>
      <w:bookmarkEnd w:id="5"/>
      <w:r w:rsidDel="00000000" w:rsidR="00000000" w:rsidRPr="00000000">
        <w:rPr>
          <w:rFonts w:ascii="Arial" w:cs="Arial" w:eastAsia="Arial" w:hAnsi="Arial"/>
          <w:sz w:val="22"/>
          <w:szCs w:val="22"/>
          <w:rtl w:val="0"/>
        </w:rPr>
        <w:t xml:space="preserve">Software Architect / DevOps / Fullstack - Media-Saturn IT Services GmbH, Ingolstadt (12/2021 - 07/2022)</w:t>
      </w:r>
    </w:p>
    <w:p w:rsidR="00000000" w:rsidDel="00000000" w:rsidP="00000000" w:rsidRDefault="00000000" w:rsidRPr="00000000" w14:paraId="00000164">
      <w:pPr>
        <w:keepNext w:val="0"/>
        <w:numPr>
          <w:ilvl w:val="0"/>
          <w:numId w:val="20"/>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Conceptualized and implemented a master data application for processing contracts and purchasing conditions in a GCP cloud environment.</w:t>
      </w:r>
    </w:p>
    <w:p w:rsidR="00000000" w:rsidDel="00000000" w:rsidP="00000000" w:rsidRDefault="00000000" w:rsidRPr="00000000" w14:paraId="00000165">
      <w:pPr>
        <w:keepNext w:val="0"/>
        <w:numPr>
          <w:ilvl w:val="0"/>
          <w:numId w:val="20"/>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66">
      <w:pPr>
        <w:keepNext w:val="0"/>
        <w:numPr>
          <w:ilvl w:val="1"/>
          <w:numId w:val="20"/>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Integrating multiple systems and ensuring data consistency.</w:t>
      </w:r>
    </w:p>
    <w:p w:rsidR="00000000" w:rsidDel="00000000" w:rsidP="00000000" w:rsidRDefault="00000000" w:rsidRPr="00000000" w14:paraId="00000167">
      <w:pPr>
        <w:keepNext w:val="0"/>
        <w:numPr>
          <w:ilvl w:val="1"/>
          <w:numId w:val="20"/>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a single point of truth API and refactored interfaces to REST endpoints.</w:t>
      </w:r>
    </w:p>
    <w:p w:rsidR="00000000" w:rsidDel="00000000" w:rsidP="00000000" w:rsidRDefault="00000000" w:rsidRPr="00000000" w14:paraId="00000168">
      <w:pPr>
        <w:keepNext w:val="0"/>
        <w:numPr>
          <w:ilvl w:val="0"/>
          <w:numId w:val="20"/>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Kotlin, PostgreSQL, Github, Gradle, Kibana, Grafana, IntelliJ, Git, Kubernetes, GCP (Kubernetes, Cloud Storage, PubSub), Helm, Docker, TypeScript.</w:t>
      </w:r>
    </w:p>
    <w:p w:rsidR="00000000" w:rsidDel="00000000" w:rsidP="00000000" w:rsidRDefault="00000000" w:rsidRPr="00000000" w14:paraId="00000169">
      <w:pPr>
        <w:pStyle w:val="Heading4"/>
        <w:keepNext w:val="1"/>
        <w:keepLines w:val="1"/>
        <w:spacing w:after="40" w:before="240" w:lineRule="auto"/>
        <w:ind w:left="0" w:firstLine="0"/>
        <w:rPr>
          <w:rFonts w:ascii="Arial" w:cs="Arial" w:eastAsia="Arial" w:hAnsi="Arial"/>
          <w:sz w:val="22"/>
          <w:szCs w:val="22"/>
        </w:rPr>
      </w:pPr>
      <w:bookmarkStart w:colFirst="0" w:colLast="0" w:name="_heading=h.mhxxbab0pfdo" w:id="6"/>
      <w:bookmarkEnd w:id="6"/>
      <w:r w:rsidDel="00000000" w:rsidR="00000000" w:rsidRPr="00000000">
        <w:rPr>
          <w:rFonts w:ascii="Arial" w:cs="Arial" w:eastAsia="Arial" w:hAnsi="Arial"/>
          <w:sz w:val="22"/>
          <w:szCs w:val="22"/>
          <w:rtl w:val="0"/>
        </w:rPr>
        <w:t xml:space="preserve">Software Architect / Software Developer - BMW Group, Munich (05/2021 - 12/2021)</w:t>
      </w:r>
    </w:p>
    <w:p w:rsidR="00000000" w:rsidDel="00000000" w:rsidP="00000000" w:rsidRDefault="00000000" w:rsidRPr="00000000" w14:paraId="0000016A">
      <w:pPr>
        <w:keepNext w:val="1"/>
        <w:keepLines w:val="1"/>
        <w:numPr>
          <w:ilvl w:val="0"/>
          <w:numId w:val="26"/>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Enhanced global backend microservices for the My BMW App, optimizing service mesh architecture in AWS.</w:t>
      </w:r>
    </w:p>
    <w:p w:rsidR="00000000" w:rsidDel="00000000" w:rsidP="00000000" w:rsidRDefault="00000000" w:rsidRPr="00000000" w14:paraId="0000016B">
      <w:pPr>
        <w:keepNext w:val="1"/>
        <w:keepLines w:val="1"/>
        <w:numPr>
          <w:ilvl w:val="0"/>
          <w:numId w:val="26"/>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6C">
      <w:pPr>
        <w:keepNext w:val="1"/>
        <w:keepLines w:val="1"/>
        <w:numPr>
          <w:ilvl w:val="1"/>
          <w:numId w:val="26"/>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Improving the scalability and efficiency of backend services.</w:t>
      </w:r>
    </w:p>
    <w:p w:rsidR="00000000" w:rsidDel="00000000" w:rsidP="00000000" w:rsidRDefault="00000000" w:rsidRPr="00000000" w14:paraId="0000016D">
      <w:pPr>
        <w:keepNext w:val="1"/>
        <w:keepLines w:val="1"/>
        <w:numPr>
          <w:ilvl w:val="1"/>
          <w:numId w:val="26"/>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and implemented technical concepts, optimized the service mesh architecture, and conducted deployments in EMEA, US, and China.</w:t>
      </w:r>
    </w:p>
    <w:p w:rsidR="00000000" w:rsidDel="00000000" w:rsidP="00000000" w:rsidRDefault="00000000" w:rsidRPr="00000000" w14:paraId="0000016E">
      <w:pPr>
        <w:keepNext w:val="1"/>
        <w:keepLines w:val="1"/>
        <w:numPr>
          <w:ilvl w:val="0"/>
          <w:numId w:val="26"/>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Java EE, Mockito, Jenkins, Maven, Kibana, Grafana, IntelliJ, Git, Joynr, Kubernetes, AWS (ECS, EKS, ECR, RDS, SNS, SQS), Redis, PostgreSQL.</w:t>
      </w:r>
    </w:p>
    <w:p w:rsidR="00000000" w:rsidDel="00000000" w:rsidP="00000000" w:rsidRDefault="00000000" w:rsidRPr="00000000" w14:paraId="0000016F">
      <w:pPr>
        <w:pStyle w:val="Heading4"/>
        <w:keepNext w:val="1"/>
        <w:keepLines w:val="1"/>
        <w:spacing w:after="40" w:before="240" w:lineRule="auto"/>
        <w:ind w:left="0" w:firstLine="0"/>
        <w:rPr>
          <w:rFonts w:ascii="Arial" w:cs="Arial" w:eastAsia="Arial" w:hAnsi="Arial"/>
          <w:sz w:val="22"/>
          <w:szCs w:val="22"/>
        </w:rPr>
      </w:pPr>
      <w:bookmarkStart w:colFirst="0" w:colLast="0" w:name="_heading=h.ir6f5bjmid7l" w:id="7"/>
      <w:bookmarkEnd w:id="7"/>
      <w:r w:rsidDel="00000000" w:rsidR="00000000" w:rsidRPr="00000000">
        <w:rPr>
          <w:rFonts w:ascii="Arial" w:cs="Arial" w:eastAsia="Arial" w:hAnsi="Arial"/>
          <w:sz w:val="22"/>
          <w:szCs w:val="22"/>
          <w:rtl w:val="0"/>
        </w:rPr>
        <w:t xml:space="preserve">Integration Architect / Software Developer - CHEFS CULINAR GmbH &amp; Co. KG, Hamburg/Kiel (02/2021 - 05/2021)</w:t>
      </w:r>
    </w:p>
    <w:p w:rsidR="00000000" w:rsidDel="00000000" w:rsidP="00000000" w:rsidRDefault="00000000" w:rsidRPr="00000000" w14:paraId="00000170">
      <w:pPr>
        <w:keepNext w:val="1"/>
        <w:keepLines w:val="1"/>
        <w:numPr>
          <w:ilvl w:val="0"/>
          <w:numId w:val="31"/>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and implemented a master data integration for a CRM system (Aurea CRM) and SAP.</w:t>
      </w:r>
    </w:p>
    <w:p w:rsidR="00000000" w:rsidDel="00000000" w:rsidP="00000000" w:rsidRDefault="00000000" w:rsidRPr="00000000" w14:paraId="00000171">
      <w:pPr>
        <w:keepNext w:val="1"/>
        <w:keepLines w:val="1"/>
        <w:numPr>
          <w:ilvl w:val="0"/>
          <w:numId w:val="31"/>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72">
      <w:pPr>
        <w:keepNext w:val="1"/>
        <w:keepLines w:val="1"/>
        <w:numPr>
          <w:ilvl w:val="1"/>
          <w:numId w:val="31"/>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Ensuring data consistency and synchronization between CRM and SAP systems.</w:t>
      </w:r>
    </w:p>
    <w:p w:rsidR="00000000" w:rsidDel="00000000" w:rsidP="00000000" w:rsidRDefault="00000000" w:rsidRPr="00000000" w14:paraId="00000173">
      <w:pPr>
        <w:keepNext w:val="1"/>
        <w:keepLines w:val="1"/>
        <w:numPr>
          <w:ilvl w:val="1"/>
          <w:numId w:val="31"/>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Built a change-data-capture logic and implemented bidirectional data synchronization using Talend.</w:t>
      </w:r>
    </w:p>
    <w:p w:rsidR="00000000" w:rsidDel="00000000" w:rsidP="00000000" w:rsidRDefault="00000000" w:rsidRPr="00000000" w14:paraId="00000174">
      <w:pPr>
        <w:keepNext w:val="1"/>
        <w:keepLines w:val="1"/>
        <w:numPr>
          <w:ilvl w:val="0"/>
          <w:numId w:val="31"/>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Talend ESB, Talend DI, Postman, Java, XSLT, XML, SQL, PL/SQL, Citrus (Test Framework), Jenkins, Maven, Kibana, IntelliJ, Git, Subversion.</w:t>
      </w:r>
    </w:p>
    <w:p w:rsidR="00000000" w:rsidDel="00000000" w:rsidP="00000000" w:rsidRDefault="00000000" w:rsidRPr="00000000" w14:paraId="00000175">
      <w:pPr>
        <w:pStyle w:val="Heading4"/>
        <w:keepNext w:val="0"/>
        <w:spacing w:after="40" w:before="240" w:lineRule="auto"/>
        <w:ind w:left="0" w:firstLine="0"/>
        <w:rPr>
          <w:rFonts w:ascii="Arial" w:cs="Arial" w:eastAsia="Arial" w:hAnsi="Arial"/>
          <w:sz w:val="22"/>
          <w:szCs w:val="22"/>
        </w:rPr>
      </w:pPr>
      <w:bookmarkStart w:colFirst="0" w:colLast="0" w:name="_heading=h.52xsprisnkew" w:id="8"/>
      <w:bookmarkEnd w:id="8"/>
      <w:r w:rsidDel="00000000" w:rsidR="00000000" w:rsidRPr="00000000">
        <w:rPr>
          <w:rFonts w:ascii="Arial" w:cs="Arial" w:eastAsia="Arial" w:hAnsi="Arial"/>
          <w:sz w:val="22"/>
          <w:szCs w:val="22"/>
          <w:rtl w:val="0"/>
        </w:rPr>
        <w:t xml:space="preserve">Integration Architect / Software Developer - CHEFS CULINAR GmbH &amp; Co. KG, Hamburg/Kiel (04/2020 - 05/2021)</w:t>
      </w:r>
    </w:p>
    <w:p w:rsidR="00000000" w:rsidDel="00000000" w:rsidP="00000000" w:rsidRDefault="00000000" w:rsidRPr="00000000" w14:paraId="00000176">
      <w:pPr>
        <w:keepNext w:val="0"/>
        <w:numPr>
          <w:ilvl w:val="0"/>
          <w:numId w:val="5"/>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integration for master and transactional data during SAP implementation, integrating an existing ERP system (Adabas) into SAP.</w:t>
      </w:r>
    </w:p>
    <w:p w:rsidR="00000000" w:rsidDel="00000000" w:rsidP="00000000" w:rsidRDefault="00000000" w:rsidRPr="00000000" w14:paraId="00000177">
      <w:pPr>
        <w:keepNext w:val="0"/>
        <w:numPr>
          <w:ilvl w:val="0"/>
          <w:numId w:val="5"/>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78">
      <w:pPr>
        <w:keepNext w:val="0"/>
        <w:numPr>
          <w:ilvl w:val="1"/>
          <w:numId w:val="5"/>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Maintaining data integrity and seamless integration with SAP.</w:t>
      </w:r>
    </w:p>
    <w:p w:rsidR="00000000" w:rsidDel="00000000" w:rsidP="00000000" w:rsidRDefault="00000000" w:rsidRPr="00000000" w14:paraId="00000179">
      <w:pPr>
        <w:keepNext w:val="0"/>
        <w:numPr>
          <w:ilvl w:val="1"/>
          <w:numId w:val="5"/>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a REST interface and implemented change-data-capture logic.</w:t>
      </w:r>
    </w:p>
    <w:p w:rsidR="00000000" w:rsidDel="00000000" w:rsidP="00000000" w:rsidRDefault="00000000" w:rsidRPr="00000000" w14:paraId="0000017A">
      <w:pPr>
        <w:keepNext w:val="0"/>
        <w:numPr>
          <w:ilvl w:val="0"/>
          <w:numId w:val="5"/>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Adabas, Teradata, Talend ESB, Talend DI, Postman, Java, XSLT, XML, SQL, PL/SQL, Oracle Apex, Citrus (Test Framework), Jenkins, Maven, Kibana, IntelliJ, Git, Subversion.</w:t>
      </w:r>
    </w:p>
    <w:p w:rsidR="00000000" w:rsidDel="00000000" w:rsidP="00000000" w:rsidRDefault="00000000" w:rsidRPr="00000000" w14:paraId="0000017B">
      <w:pPr>
        <w:pStyle w:val="Heading4"/>
        <w:keepNext w:val="0"/>
        <w:spacing w:after="40" w:before="240" w:lineRule="auto"/>
        <w:ind w:left="0" w:firstLine="0"/>
        <w:rPr>
          <w:rFonts w:ascii="Arial" w:cs="Arial" w:eastAsia="Arial" w:hAnsi="Arial"/>
          <w:sz w:val="22"/>
          <w:szCs w:val="22"/>
        </w:rPr>
      </w:pPr>
      <w:bookmarkStart w:colFirst="0" w:colLast="0" w:name="_heading=h.6qhncla4vfix" w:id="9"/>
      <w:bookmarkEnd w:id="9"/>
      <w:r w:rsidDel="00000000" w:rsidR="00000000" w:rsidRPr="00000000">
        <w:rPr>
          <w:rFonts w:ascii="Arial" w:cs="Arial" w:eastAsia="Arial" w:hAnsi="Arial"/>
          <w:sz w:val="22"/>
          <w:szCs w:val="22"/>
          <w:rtl w:val="0"/>
        </w:rPr>
        <w:t xml:space="preserve">Cloud Architect / Software Developer - EDEKA DIGITAL GmbH, Hamburg (01/2020 - 03/2020)</w:t>
      </w:r>
    </w:p>
    <w:p w:rsidR="00000000" w:rsidDel="00000000" w:rsidP="00000000" w:rsidRDefault="00000000" w:rsidRPr="00000000" w14:paraId="0000017C">
      <w:pPr>
        <w:keepNext w:val="0"/>
        <w:numPr>
          <w:ilvl w:val="0"/>
          <w:numId w:val="30"/>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 serverless microservice for market search on edeka.de and managed build and deployment pipelines in AWS.</w:t>
      </w:r>
    </w:p>
    <w:p w:rsidR="00000000" w:rsidDel="00000000" w:rsidP="00000000" w:rsidRDefault="00000000" w:rsidRPr="00000000" w14:paraId="0000017D">
      <w:pPr>
        <w:keepNext w:val="0"/>
        <w:numPr>
          <w:ilvl w:val="0"/>
          <w:numId w:val="30"/>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7E">
      <w:pPr>
        <w:keepNext w:val="0"/>
        <w:numPr>
          <w:ilvl w:val="1"/>
          <w:numId w:val="30"/>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Designing a scalable and efficient serverless solution.</w:t>
      </w:r>
    </w:p>
    <w:p w:rsidR="00000000" w:rsidDel="00000000" w:rsidP="00000000" w:rsidRDefault="00000000" w:rsidRPr="00000000" w14:paraId="0000017F">
      <w:pPr>
        <w:keepNext w:val="0"/>
        <w:numPr>
          <w:ilvl w:val="1"/>
          <w:numId w:val="30"/>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AWS Lambda and integrated the solution into the existing microservice landscape.</w:t>
      </w:r>
    </w:p>
    <w:p w:rsidR="00000000" w:rsidDel="00000000" w:rsidP="00000000" w:rsidRDefault="00000000" w:rsidRPr="00000000" w14:paraId="00000180">
      <w:pPr>
        <w:keepNext w:val="0"/>
        <w:numPr>
          <w:ilvl w:val="0"/>
          <w:numId w:val="30"/>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TypeScript, AWS (Lambda, CodeBuild, CloudFormation, SQS, SNS, S3, ElasticSearch), Kibana, localstack, Serverless Framework (SLS), PostgreSQL, IntelliJ.</w:t>
      </w:r>
    </w:p>
    <w:p w:rsidR="00000000" w:rsidDel="00000000" w:rsidP="00000000" w:rsidRDefault="00000000" w:rsidRPr="00000000" w14:paraId="00000181">
      <w:pPr>
        <w:pStyle w:val="Heading4"/>
        <w:keepNext w:val="1"/>
        <w:keepLines w:val="1"/>
        <w:spacing w:after="40" w:before="240" w:lineRule="auto"/>
        <w:ind w:left="0" w:firstLine="0"/>
        <w:rPr>
          <w:rFonts w:ascii="Arial" w:cs="Arial" w:eastAsia="Arial" w:hAnsi="Arial"/>
          <w:sz w:val="22"/>
          <w:szCs w:val="22"/>
        </w:rPr>
      </w:pPr>
      <w:bookmarkStart w:colFirst="0" w:colLast="0" w:name="_heading=h.wu8s7dbr23v2" w:id="10"/>
      <w:bookmarkEnd w:id="10"/>
      <w:r w:rsidDel="00000000" w:rsidR="00000000" w:rsidRPr="00000000">
        <w:rPr>
          <w:rFonts w:ascii="Arial" w:cs="Arial" w:eastAsia="Arial" w:hAnsi="Arial"/>
          <w:sz w:val="22"/>
          <w:szCs w:val="22"/>
          <w:rtl w:val="0"/>
        </w:rPr>
        <w:t xml:space="preserve">System Analyst / Software Architect - DERMALOG Identification Systems GmbH, Hamburg (01/2020 - 03/2020)</w:t>
      </w:r>
    </w:p>
    <w:p w:rsidR="00000000" w:rsidDel="00000000" w:rsidP="00000000" w:rsidRDefault="00000000" w:rsidRPr="00000000" w14:paraId="00000182">
      <w:pPr>
        <w:keepNext w:val="1"/>
        <w:keepLines w:val="1"/>
        <w:numPr>
          <w:ilvl w:val="0"/>
          <w:numId w:val="8"/>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 public government interface for biometric verification, integrating existing processes and orchestrations.</w:t>
      </w:r>
    </w:p>
    <w:p w:rsidR="00000000" w:rsidDel="00000000" w:rsidP="00000000" w:rsidRDefault="00000000" w:rsidRPr="00000000" w14:paraId="00000183">
      <w:pPr>
        <w:keepNext w:val="1"/>
        <w:keepLines w:val="1"/>
        <w:numPr>
          <w:ilvl w:val="0"/>
          <w:numId w:val="8"/>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84">
      <w:pPr>
        <w:keepNext w:val="1"/>
        <w:keepLines w:val="1"/>
        <w:numPr>
          <w:ilvl w:val="1"/>
          <w:numId w:val="8"/>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Ensuring secure and efficient biometric data processing.</w:t>
      </w:r>
    </w:p>
    <w:p w:rsidR="00000000" w:rsidDel="00000000" w:rsidP="00000000" w:rsidRDefault="00000000" w:rsidRPr="00000000" w14:paraId="00000185">
      <w:pPr>
        <w:keepNext w:val="1"/>
        <w:keepLines w:val="1"/>
        <w:numPr>
          <w:ilvl w:val="1"/>
          <w:numId w:val="8"/>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a web-based interface and defined generic data models for the public API.</w:t>
      </w:r>
    </w:p>
    <w:p w:rsidR="00000000" w:rsidDel="00000000" w:rsidP="00000000" w:rsidRDefault="00000000" w:rsidRPr="00000000" w14:paraId="00000186">
      <w:pPr>
        <w:keepNext w:val="1"/>
        <w:keepLines w:val="1"/>
        <w:numPr>
          <w:ilvl w:val="0"/>
          <w:numId w:val="8"/>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Java EE, PL/SQL, SQL, utPLSQL, Spring, SQL Developer, Git, XML, XSLT, XSD, REST.</w:t>
      </w:r>
    </w:p>
    <w:p w:rsidR="00000000" w:rsidDel="00000000" w:rsidP="00000000" w:rsidRDefault="00000000" w:rsidRPr="00000000" w14:paraId="00000187">
      <w:pPr>
        <w:pStyle w:val="Heading4"/>
        <w:keepNext w:val="1"/>
        <w:keepLines w:val="1"/>
        <w:widowControl w:val="1"/>
        <w:spacing w:after="40" w:before="240" w:lineRule="auto"/>
        <w:ind w:left="0" w:firstLine="0"/>
        <w:rPr>
          <w:rFonts w:ascii="Arial" w:cs="Arial" w:eastAsia="Arial" w:hAnsi="Arial"/>
          <w:sz w:val="22"/>
          <w:szCs w:val="22"/>
        </w:rPr>
      </w:pPr>
      <w:bookmarkStart w:colFirst="0" w:colLast="0" w:name="_heading=h.mj1nwv8pcyll" w:id="11"/>
      <w:bookmarkEnd w:id="11"/>
      <w:r w:rsidDel="00000000" w:rsidR="00000000" w:rsidRPr="00000000">
        <w:rPr>
          <w:rFonts w:ascii="Arial" w:cs="Arial" w:eastAsia="Arial" w:hAnsi="Arial"/>
          <w:sz w:val="22"/>
          <w:szCs w:val="22"/>
          <w:rtl w:val="0"/>
        </w:rPr>
        <w:t xml:space="preserve">System Analyst / Software Developer - DERMALOG Identification Systems GmbH, Hamburg (12/2018 - 12/2019)</w:t>
      </w:r>
    </w:p>
    <w:p w:rsidR="00000000" w:rsidDel="00000000" w:rsidP="00000000" w:rsidRDefault="00000000" w:rsidRPr="00000000" w14:paraId="00000188">
      <w:pPr>
        <w:keepNext w:val="1"/>
        <w:keepLines w:val="1"/>
        <w:widowControl w:val="1"/>
        <w:numPr>
          <w:ilvl w:val="0"/>
          <w:numId w:val="9"/>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Refactored and optimized a multi-layered application for processing biometric data and providing state documents.</w:t>
      </w:r>
    </w:p>
    <w:p w:rsidR="00000000" w:rsidDel="00000000" w:rsidP="00000000" w:rsidRDefault="00000000" w:rsidRPr="00000000" w14:paraId="00000189">
      <w:pPr>
        <w:keepNext w:val="1"/>
        <w:keepLines w:val="1"/>
        <w:widowControl w:val="1"/>
        <w:numPr>
          <w:ilvl w:val="0"/>
          <w:numId w:val="9"/>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8A">
      <w:pPr>
        <w:keepNext w:val="1"/>
        <w:keepLines w:val="1"/>
        <w:widowControl w:val="1"/>
        <w:numPr>
          <w:ilvl w:val="1"/>
          <w:numId w:val="9"/>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Enhancing performance and scalability of a critical application.</w:t>
      </w:r>
    </w:p>
    <w:p w:rsidR="00000000" w:rsidDel="00000000" w:rsidP="00000000" w:rsidRDefault="00000000" w:rsidRPr="00000000" w14:paraId="0000018B">
      <w:pPr>
        <w:keepNext w:val="1"/>
        <w:keepLines w:val="1"/>
        <w:widowControl w:val="1"/>
        <w:numPr>
          <w:ilvl w:val="1"/>
          <w:numId w:val="9"/>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Refactored the system and implemented technical measures to increase throughput.</w:t>
      </w:r>
    </w:p>
    <w:p w:rsidR="00000000" w:rsidDel="00000000" w:rsidP="00000000" w:rsidRDefault="00000000" w:rsidRPr="00000000" w14:paraId="0000018C">
      <w:pPr>
        <w:keepNext w:val="1"/>
        <w:keepLines w:val="1"/>
        <w:widowControl w:val="1"/>
        <w:numPr>
          <w:ilvl w:val="0"/>
          <w:numId w:val="9"/>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Java EE, PL/SQL, SQL, utPLSQL, Spring, SQL Developer, Git, XML, XSTL, XSD, HTML, Oracle Apex.</w:t>
      </w:r>
    </w:p>
    <w:p w:rsidR="00000000" w:rsidDel="00000000" w:rsidP="00000000" w:rsidRDefault="00000000" w:rsidRPr="00000000" w14:paraId="0000018D">
      <w:pPr>
        <w:pStyle w:val="Heading4"/>
        <w:keepNext w:val="0"/>
        <w:spacing w:after="40" w:before="240" w:lineRule="auto"/>
        <w:ind w:left="0" w:firstLine="0"/>
        <w:rPr>
          <w:rFonts w:ascii="Arial" w:cs="Arial" w:eastAsia="Arial" w:hAnsi="Arial"/>
          <w:sz w:val="22"/>
          <w:szCs w:val="22"/>
        </w:rPr>
      </w:pPr>
      <w:bookmarkStart w:colFirst="0" w:colLast="0" w:name="_heading=h.me32wixnr5lz" w:id="12"/>
      <w:bookmarkEnd w:id="12"/>
      <w:r w:rsidDel="00000000" w:rsidR="00000000" w:rsidRPr="00000000">
        <w:rPr>
          <w:rFonts w:ascii="Arial" w:cs="Arial" w:eastAsia="Arial" w:hAnsi="Arial"/>
          <w:sz w:val="22"/>
          <w:szCs w:val="22"/>
          <w:rtl w:val="0"/>
        </w:rPr>
        <w:t xml:space="preserve">Java Developer / Talend Developer - Veolia Umweltservice, Hamburg (11/2018 – 11/2018)</w:t>
      </w:r>
    </w:p>
    <w:p w:rsidR="00000000" w:rsidDel="00000000" w:rsidP="00000000" w:rsidRDefault="00000000" w:rsidRPr="00000000" w14:paraId="0000018E">
      <w:pPr>
        <w:keepNext w:val="0"/>
        <w:numPr>
          <w:ilvl w:val="0"/>
          <w:numId w:val="6"/>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ETL processes for a Data Lake (DWH) for unified company-wide reporting.</w:t>
      </w:r>
    </w:p>
    <w:p w:rsidR="00000000" w:rsidDel="00000000" w:rsidP="00000000" w:rsidRDefault="00000000" w:rsidRPr="00000000" w14:paraId="0000018F">
      <w:pPr>
        <w:keepNext w:val="0"/>
        <w:numPr>
          <w:ilvl w:val="0"/>
          <w:numId w:val="6"/>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90">
      <w:pPr>
        <w:keepNext w:val="0"/>
        <w:numPr>
          <w:ilvl w:val="1"/>
          <w:numId w:val="6"/>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Integrating various data sources into a unified reporting system.</w:t>
      </w:r>
    </w:p>
    <w:p w:rsidR="00000000" w:rsidDel="00000000" w:rsidP="00000000" w:rsidRDefault="00000000" w:rsidRPr="00000000" w14:paraId="00000191">
      <w:pPr>
        <w:keepNext w:val="0"/>
        <w:numPr>
          <w:ilvl w:val="1"/>
          <w:numId w:val="6"/>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ETL processes and a change-data-capture mechanism.</w:t>
      </w:r>
    </w:p>
    <w:p w:rsidR="00000000" w:rsidDel="00000000" w:rsidP="00000000" w:rsidRDefault="00000000" w:rsidRPr="00000000" w14:paraId="00000192">
      <w:pPr>
        <w:keepNext w:val="0"/>
        <w:numPr>
          <w:ilvl w:val="0"/>
          <w:numId w:val="6"/>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Talend DI, PL/SQL, Java EE, AWS DMS, GCP Datastudio, GCP BigQuery, GCP Cloud Storage.</w:t>
      </w:r>
    </w:p>
    <w:p w:rsidR="00000000" w:rsidDel="00000000" w:rsidP="00000000" w:rsidRDefault="00000000" w:rsidRPr="00000000" w14:paraId="00000193">
      <w:pPr>
        <w:pStyle w:val="Heading4"/>
        <w:keepNext w:val="0"/>
        <w:spacing w:after="40" w:before="240" w:lineRule="auto"/>
        <w:ind w:left="0" w:firstLine="0"/>
        <w:rPr>
          <w:rFonts w:ascii="Arial" w:cs="Arial" w:eastAsia="Arial" w:hAnsi="Arial"/>
          <w:sz w:val="22"/>
          <w:szCs w:val="22"/>
        </w:rPr>
      </w:pPr>
      <w:bookmarkStart w:colFirst="0" w:colLast="0" w:name="_heading=h.4mnjvre1yqpe" w:id="13"/>
      <w:bookmarkEnd w:id="13"/>
      <w:r w:rsidDel="00000000" w:rsidR="00000000" w:rsidRPr="00000000">
        <w:rPr>
          <w:rFonts w:ascii="Arial" w:cs="Arial" w:eastAsia="Arial" w:hAnsi="Arial"/>
          <w:sz w:val="22"/>
          <w:szCs w:val="22"/>
          <w:rtl w:val="0"/>
        </w:rPr>
        <w:t xml:space="preserve">Python Developer - Veolia Umweltservice, Hamburg (10/2018 - 11/2018)</w:t>
      </w:r>
    </w:p>
    <w:p w:rsidR="00000000" w:rsidDel="00000000" w:rsidP="00000000" w:rsidRDefault="00000000" w:rsidRPr="00000000" w14:paraId="00000194">
      <w:pPr>
        <w:keepNext w:val="0"/>
        <w:numPr>
          <w:ilvl w:val="0"/>
          <w:numId w:val="10"/>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 serverless instant messenger client for monitoring AWS services and direct notifications to Telegram Bot.</w:t>
      </w:r>
    </w:p>
    <w:p w:rsidR="00000000" w:rsidDel="00000000" w:rsidP="00000000" w:rsidRDefault="00000000" w:rsidRPr="00000000" w14:paraId="00000195">
      <w:pPr>
        <w:keepNext w:val="0"/>
        <w:numPr>
          <w:ilvl w:val="0"/>
          <w:numId w:val="10"/>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96">
      <w:pPr>
        <w:keepNext w:val="0"/>
        <w:numPr>
          <w:ilvl w:val="1"/>
          <w:numId w:val="10"/>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Efficiently monitoring AWS services and providing direct notifications.</w:t>
      </w:r>
    </w:p>
    <w:p w:rsidR="00000000" w:rsidDel="00000000" w:rsidP="00000000" w:rsidRDefault="00000000" w:rsidRPr="00000000" w14:paraId="00000197">
      <w:pPr>
        <w:keepNext w:val="0"/>
        <w:numPr>
          <w:ilvl w:val="1"/>
          <w:numId w:val="10"/>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a cost-effective Function as a Service.</w:t>
      </w:r>
    </w:p>
    <w:p w:rsidR="00000000" w:rsidDel="00000000" w:rsidP="00000000" w:rsidRDefault="00000000" w:rsidRPr="00000000" w14:paraId="00000198">
      <w:pPr>
        <w:keepNext w:val="0"/>
        <w:numPr>
          <w:ilvl w:val="0"/>
          <w:numId w:val="10"/>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AWS CodeCommit, AWS SQS, AWS SNS, AWS Lambda, AWS CloudWatch, Serverless (SLS), Python, Git.</w:t>
      </w:r>
    </w:p>
    <w:p w:rsidR="00000000" w:rsidDel="00000000" w:rsidP="00000000" w:rsidRDefault="00000000" w:rsidRPr="00000000" w14:paraId="00000199">
      <w:pPr>
        <w:pStyle w:val="Heading4"/>
        <w:keepNext w:val="0"/>
        <w:spacing w:after="40" w:before="240" w:lineRule="auto"/>
        <w:ind w:left="0" w:firstLine="0"/>
        <w:rPr>
          <w:rFonts w:ascii="Arial" w:cs="Arial" w:eastAsia="Arial" w:hAnsi="Arial"/>
          <w:sz w:val="22"/>
          <w:szCs w:val="22"/>
        </w:rPr>
      </w:pPr>
      <w:bookmarkStart w:colFirst="0" w:colLast="0" w:name="_heading=h.96apnlu6f88v" w:id="14"/>
      <w:bookmarkEnd w:id="14"/>
      <w:r w:rsidDel="00000000" w:rsidR="00000000" w:rsidRPr="00000000">
        <w:rPr>
          <w:rFonts w:ascii="Arial" w:cs="Arial" w:eastAsia="Arial" w:hAnsi="Arial"/>
          <w:sz w:val="22"/>
          <w:szCs w:val="22"/>
          <w:rtl w:val="0"/>
        </w:rPr>
        <w:t xml:space="preserve">Java Developer - Veolia Umweltservice, Hamburg (04/2018 - 10/2018)</w:t>
      </w:r>
    </w:p>
    <w:p w:rsidR="00000000" w:rsidDel="00000000" w:rsidP="00000000" w:rsidRDefault="00000000" w:rsidRPr="00000000" w14:paraId="0000019A">
      <w:pPr>
        <w:keepNext w:val="0"/>
        <w:numPr>
          <w:ilvl w:val="0"/>
          <w:numId w:val="22"/>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an interface layer for bidirectional communication between backend and frontend systems (customer portal).</w:t>
      </w:r>
    </w:p>
    <w:p w:rsidR="00000000" w:rsidDel="00000000" w:rsidP="00000000" w:rsidRDefault="00000000" w:rsidRPr="00000000" w14:paraId="0000019B">
      <w:pPr>
        <w:keepNext w:val="0"/>
        <w:numPr>
          <w:ilvl w:val="0"/>
          <w:numId w:val="22"/>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9C">
      <w:pPr>
        <w:keepNext w:val="0"/>
        <w:numPr>
          <w:ilvl w:val="1"/>
          <w:numId w:val="22"/>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Ensuring seamless communication between backend and frontend systems.</w:t>
      </w:r>
    </w:p>
    <w:p w:rsidR="00000000" w:rsidDel="00000000" w:rsidP="00000000" w:rsidRDefault="00000000" w:rsidRPr="00000000" w14:paraId="0000019D">
      <w:pPr>
        <w:keepNext w:val="0"/>
        <w:numPr>
          <w:ilvl w:val="1"/>
          <w:numId w:val="22"/>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Refactored interfaces and converted to REST endpoints (JSON).</w:t>
      </w:r>
    </w:p>
    <w:p w:rsidR="00000000" w:rsidDel="00000000" w:rsidP="00000000" w:rsidRDefault="00000000" w:rsidRPr="00000000" w14:paraId="0000019E">
      <w:pPr>
        <w:keepNext w:val="0"/>
        <w:numPr>
          <w:ilvl w:val="0"/>
          <w:numId w:val="22"/>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AWS CodeCommit, AWS SQS, AWS SNS, AWS CloudFormation, AWS Lambda, AWS CloudWatch, Java EE, PL/SQL, SQL, Spring, Apache Camel, Junit, JPA, JAX-RS, Apache Karaf, Git.</w:t>
      </w:r>
    </w:p>
    <w:p w:rsidR="00000000" w:rsidDel="00000000" w:rsidP="00000000" w:rsidRDefault="00000000" w:rsidRPr="00000000" w14:paraId="0000019F">
      <w:pPr>
        <w:pStyle w:val="Heading4"/>
        <w:keepNext w:val="1"/>
        <w:keepLines w:val="1"/>
        <w:spacing w:after="40" w:before="240" w:lineRule="auto"/>
        <w:ind w:left="0" w:firstLine="0"/>
        <w:rPr>
          <w:rFonts w:ascii="Arial" w:cs="Arial" w:eastAsia="Arial" w:hAnsi="Arial"/>
          <w:sz w:val="22"/>
          <w:szCs w:val="22"/>
        </w:rPr>
      </w:pPr>
      <w:bookmarkStart w:colFirst="0" w:colLast="0" w:name="_heading=h.l95dl75txfwu" w:id="15"/>
      <w:bookmarkEnd w:id="15"/>
      <w:r w:rsidDel="00000000" w:rsidR="00000000" w:rsidRPr="00000000">
        <w:rPr>
          <w:rFonts w:ascii="Arial" w:cs="Arial" w:eastAsia="Arial" w:hAnsi="Arial"/>
          <w:sz w:val="22"/>
          <w:szCs w:val="22"/>
          <w:rtl w:val="0"/>
        </w:rPr>
        <w:t xml:space="preserve">Java Developer - Veolia Umweltservice, Hamburg (01/2018 - 11/2018)</w:t>
      </w:r>
    </w:p>
    <w:p w:rsidR="00000000" w:rsidDel="00000000" w:rsidP="00000000" w:rsidRDefault="00000000" w:rsidRPr="00000000" w14:paraId="000001A0">
      <w:pPr>
        <w:keepNext w:val="1"/>
        <w:keepLines w:val="1"/>
        <w:numPr>
          <w:ilvl w:val="0"/>
          <w:numId w:val="27"/>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Led the realization of a company-wide Move-to-Cloud strategy, coordinating migration of various solutions to AWS and GCP.</w:t>
      </w:r>
    </w:p>
    <w:p w:rsidR="00000000" w:rsidDel="00000000" w:rsidP="00000000" w:rsidRDefault="00000000" w:rsidRPr="00000000" w14:paraId="000001A1">
      <w:pPr>
        <w:keepNext w:val="1"/>
        <w:keepLines w:val="1"/>
        <w:numPr>
          <w:ilvl w:val="0"/>
          <w:numId w:val="27"/>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A2">
      <w:pPr>
        <w:keepNext w:val="1"/>
        <w:keepLines w:val="1"/>
        <w:numPr>
          <w:ilvl w:val="1"/>
          <w:numId w:val="27"/>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Migrating multiple solutions to cloud platforms while ensuring minimal disruption.</w:t>
      </w:r>
    </w:p>
    <w:p w:rsidR="00000000" w:rsidDel="00000000" w:rsidP="00000000" w:rsidRDefault="00000000" w:rsidRPr="00000000" w14:paraId="000001A3">
      <w:pPr>
        <w:keepNext w:val="1"/>
        <w:keepLines w:val="1"/>
        <w:numPr>
          <w:ilvl w:val="1"/>
          <w:numId w:val="27"/>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migration strategies and refactored interfaces for cloud integration.</w:t>
      </w:r>
    </w:p>
    <w:p w:rsidR="00000000" w:rsidDel="00000000" w:rsidP="00000000" w:rsidRDefault="00000000" w:rsidRPr="00000000" w14:paraId="000001A4">
      <w:pPr>
        <w:keepNext w:val="1"/>
        <w:keepLines w:val="1"/>
        <w:numPr>
          <w:ilvl w:val="0"/>
          <w:numId w:val="27"/>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Talend DI, Talend ESB, AWS DMS, AWS CodeCommit, AWS Beanstalk, AWS RDS, AWS CloudFormation, AWS Lambda, Serverless (SLS), PL/SQL, Java EE.</w:t>
      </w:r>
    </w:p>
    <w:p w:rsidR="00000000" w:rsidDel="00000000" w:rsidP="00000000" w:rsidRDefault="00000000" w:rsidRPr="00000000" w14:paraId="000001A5">
      <w:pPr>
        <w:pStyle w:val="Heading4"/>
        <w:keepNext w:val="0"/>
        <w:keepLines w:val="1"/>
        <w:spacing w:after="40" w:before="240" w:lineRule="auto"/>
        <w:ind w:left="0" w:firstLine="0"/>
        <w:rPr>
          <w:rFonts w:ascii="Arial" w:cs="Arial" w:eastAsia="Arial" w:hAnsi="Arial"/>
          <w:sz w:val="22"/>
          <w:szCs w:val="22"/>
        </w:rPr>
      </w:pPr>
      <w:bookmarkStart w:colFirst="0" w:colLast="0" w:name="_heading=h.3csgasx4q2ve" w:id="16"/>
      <w:bookmarkEnd w:id="16"/>
      <w:r w:rsidDel="00000000" w:rsidR="00000000" w:rsidRPr="00000000">
        <w:rPr>
          <w:rFonts w:ascii="Arial" w:cs="Arial" w:eastAsia="Arial" w:hAnsi="Arial"/>
          <w:sz w:val="22"/>
          <w:szCs w:val="22"/>
          <w:rtl w:val="0"/>
        </w:rPr>
        <w:t xml:space="preserve">Java Developer - Veolia Umweltservice, Hamburg (01/2018 - 03/2018)</w:t>
      </w:r>
    </w:p>
    <w:p w:rsidR="00000000" w:rsidDel="00000000" w:rsidP="00000000" w:rsidRDefault="00000000" w:rsidRPr="00000000" w14:paraId="000001A6">
      <w:pPr>
        <w:keepNext w:val="0"/>
        <w:keepLines w:val="1"/>
        <w:numPr>
          <w:ilvl w:val="0"/>
          <w:numId w:val="28"/>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Redesigned an old interface to a REST-based API for a Document Management System.</w:t>
      </w:r>
    </w:p>
    <w:p w:rsidR="00000000" w:rsidDel="00000000" w:rsidP="00000000" w:rsidRDefault="00000000" w:rsidRPr="00000000" w14:paraId="000001A7">
      <w:pPr>
        <w:keepNext w:val="0"/>
        <w:keepLines w:val="1"/>
        <w:numPr>
          <w:ilvl w:val="0"/>
          <w:numId w:val="28"/>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A8">
      <w:pPr>
        <w:keepNext w:val="0"/>
        <w:keepLines w:val="1"/>
        <w:numPr>
          <w:ilvl w:val="1"/>
          <w:numId w:val="28"/>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Modernizing the interface design for better integration with DMS.</w:t>
      </w:r>
    </w:p>
    <w:p w:rsidR="00000000" w:rsidDel="00000000" w:rsidP="00000000" w:rsidRDefault="00000000" w:rsidRPr="00000000" w14:paraId="000001A9">
      <w:pPr>
        <w:keepNext w:val="0"/>
        <w:keepLines w:val="1"/>
        <w:numPr>
          <w:ilvl w:val="1"/>
          <w:numId w:val="28"/>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Apache Camel REST DSL endpoints.</w:t>
      </w:r>
    </w:p>
    <w:p w:rsidR="00000000" w:rsidDel="00000000" w:rsidP="00000000" w:rsidRDefault="00000000" w:rsidRPr="00000000" w14:paraId="000001AA">
      <w:pPr>
        <w:keepNext w:val="0"/>
        <w:keepLines w:val="1"/>
        <w:numPr>
          <w:ilvl w:val="0"/>
          <w:numId w:val="28"/>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Talend ESB, AWS CloudFormation, AWS EC2, Java EE, Maven, Nexus.</w:t>
      </w:r>
    </w:p>
    <w:p w:rsidR="00000000" w:rsidDel="00000000" w:rsidP="00000000" w:rsidRDefault="00000000" w:rsidRPr="00000000" w14:paraId="000001AB">
      <w:pPr>
        <w:pStyle w:val="Heading4"/>
        <w:keepNext w:val="0"/>
        <w:spacing w:after="40" w:before="240" w:lineRule="auto"/>
        <w:ind w:left="0" w:firstLine="0"/>
        <w:rPr>
          <w:rFonts w:ascii="Arial" w:cs="Arial" w:eastAsia="Arial" w:hAnsi="Arial"/>
          <w:sz w:val="22"/>
          <w:szCs w:val="22"/>
        </w:rPr>
      </w:pPr>
      <w:bookmarkStart w:colFirst="0" w:colLast="0" w:name="_heading=h.s1k4zwfwpswu" w:id="17"/>
      <w:bookmarkEnd w:id="17"/>
      <w:r w:rsidDel="00000000" w:rsidR="00000000" w:rsidRPr="00000000">
        <w:rPr>
          <w:rFonts w:ascii="Arial" w:cs="Arial" w:eastAsia="Arial" w:hAnsi="Arial"/>
          <w:sz w:val="22"/>
          <w:szCs w:val="22"/>
          <w:rtl w:val="0"/>
        </w:rPr>
        <w:t xml:space="preserve">Java Developer - Veolia Umweltservice, Hamburg (08/2016 - 12/2017)</w:t>
      </w:r>
    </w:p>
    <w:p w:rsidR="00000000" w:rsidDel="00000000" w:rsidP="00000000" w:rsidRDefault="00000000" w:rsidRPr="00000000" w14:paraId="000001AC">
      <w:pPr>
        <w:keepNext w:val="0"/>
        <w:numPr>
          <w:ilvl w:val="0"/>
          <w:numId w:val="12"/>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Led the development of a Data Warehouse for company-wide reporting, utilizing cloud-based GCP BigQuery.</w:t>
      </w:r>
    </w:p>
    <w:p w:rsidR="00000000" w:rsidDel="00000000" w:rsidP="00000000" w:rsidRDefault="00000000" w:rsidRPr="00000000" w14:paraId="000001AD">
      <w:pPr>
        <w:keepNext w:val="0"/>
        <w:numPr>
          <w:ilvl w:val="0"/>
          <w:numId w:val="12"/>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AE">
      <w:pPr>
        <w:keepNext w:val="0"/>
        <w:numPr>
          <w:ilvl w:val="1"/>
          <w:numId w:val="12"/>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Integrating multiple data sources into a comprehensive reporting system.</w:t>
      </w:r>
    </w:p>
    <w:p w:rsidR="00000000" w:rsidDel="00000000" w:rsidP="00000000" w:rsidRDefault="00000000" w:rsidRPr="00000000" w14:paraId="000001AF">
      <w:pPr>
        <w:keepNext w:val="0"/>
        <w:numPr>
          <w:ilvl w:val="1"/>
          <w:numId w:val="12"/>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ETL processes and implemented a change-data-capture mechanism.</w:t>
      </w:r>
    </w:p>
    <w:p w:rsidR="00000000" w:rsidDel="00000000" w:rsidP="00000000" w:rsidRDefault="00000000" w:rsidRPr="00000000" w14:paraId="000001B0">
      <w:pPr>
        <w:keepNext w:val="0"/>
        <w:numPr>
          <w:ilvl w:val="0"/>
          <w:numId w:val="12"/>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Teradata, SQL Developer, Talend DI, PL/SQL, AWS DMS, AWS CodeCommit, AWS CLI, Git.</w:t>
      </w:r>
    </w:p>
    <w:p w:rsidR="00000000" w:rsidDel="00000000" w:rsidP="00000000" w:rsidRDefault="00000000" w:rsidRPr="00000000" w14:paraId="000001B1">
      <w:pPr>
        <w:pStyle w:val="Heading4"/>
        <w:keepNext w:val="0"/>
        <w:spacing w:after="40" w:before="240" w:lineRule="auto"/>
        <w:ind w:left="0" w:firstLine="0"/>
        <w:rPr>
          <w:rFonts w:ascii="Arial" w:cs="Arial" w:eastAsia="Arial" w:hAnsi="Arial"/>
          <w:sz w:val="22"/>
          <w:szCs w:val="22"/>
        </w:rPr>
      </w:pPr>
      <w:bookmarkStart w:colFirst="0" w:colLast="0" w:name="_heading=h.u1hues205gtb" w:id="18"/>
      <w:bookmarkEnd w:id="18"/>
      <w:r w:rsidDel="00000000" w:rsidR="00000000" w:rsidRPr="00000000">
        <w:rPr>
          <w:rFonts w:ascii="Arial" w:cs="Arial" w:eastAsia="Arial" w:hAnsi="Arial"/>
          <w:sz w:val="22"/>
          <w:szCs w:val="22"/>
          <w:rtl w:val="0"/>
        </w:rPr>
        <w:t xml:space="preserve">Oracle Database Developer - Veolia Umweltservice, Hamburg (01/2016 - 08/2016)</w:t>
      </w:r>
    </w:p>
    <w:p w:rsidR="00000000" w:rsidDel="00000000" w:rsidP="00000000" w:rsidRDefault="00000000" w:rsidRPr="00000000" w14:paraId="000001B2">
      <w:pPr>
        <w:keepNext w:val="0"/>
        <w:numPr>
          <w:ilvl w:val="0"/>
          <w:numId w:val="19"/>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and tested a telematics integration for paperless order processing.</w:t>
      </w:r>
    </w:p>
    <w:p w:rsidR="00000000" w:rsidDel="00000000" w:rsidP="00000000" w:rsidRDefault="00000000" w:rsidRPr="00000000" w14:paraId="000001B3">
      <w:pPr>
        <w:keepNext w:val="0"/>
        <w:numPr>
          <w:ilvl w:val="0"/>
          <w:numId w:val="19"/>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B4">
      <w:pPr>
        <w:keepNext w:val="0"/>
        <w:numPr>
          <w:ilvl w:val="1"/>
          <w:numId w:val="19"/>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Integrating multiple systems for paperless order processing.</w:t>
      </w:r>
    </w:p>
    <w:p w:rsidR="00000000" w:rsidDel="00000000" w:rsidP="00000000" w:rsidRDefault="00000000" w:rsidRPr="00000000" w14:paraId="000001B5">
      <w:pPr>
        <w:keepNext w:val="0"/>
        <w:numPr>
          <w:ilvl w:val="1"/>
          <w:numId w:val="19"/>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an Oracle Forms and Reports application for electronic document exchange.</w:t>
      </w:r>
    </w:p>
    <w:p w:rsidR="00000000" w:rsidDel="00000000" w:rsidP="00000000" w:rsidRDefault="00000000" w:rsidRPr="00000000" w14:paraId="000001B6">
      <w:pPr>
        <w:keepNext w:val="0"/>
        <w:numPr>
          <w:ilvl w:val="0"/>
          <w:numId w:val="19"/>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Oracle Forms, Oracle Reports, PL/SQL, Java EE, AWS CodeCommit, Git.</w:t>
      </w:r>
    </w:p>
    <w:p w:rsidR="00000000" w:rsidDel="00000000" w:rsidP="00000000" w:rsidRDefault="00000000" w:rsidRPr="00000000" w14:paraId="000001B7">
      <w:pPr>
        <w:pStyle w:val="Heading4"/>
        <w:keepNext w:val="0"/>
        <w:spacing w:after="40" w:before="240" w:lineRule="auto"/>
        <w:ind w:left="0" w:firstLine="0"/>
        <w:rPr>
          <w:rFonts w:ascii="Arial" w:cs="Arial" w:eastAsia="Arial" w:hAnsi="Arial"/>
          <w:sz w:val="22"/>
          <w:szCs w:val="22"/>
        </w:rPr>
      </w:pPr>
      <w:bookmarkStart w:colFirst="0" w:colLast="0" w:name="_heading=h.3apswk1lvajh" w:id="19"/>
      <w:bookmarkEnd w:id="19"/>
      <w:r w:rsidDel="00000000" w:rsidR="00000000" w:rsidRPr="00000000">
        <w:rPr>
          <w:rFonts w:ascii="Arial" w:cs="Arial" w:eastAsia="Arial" w:hAnsi="Arial"/>
          <w:sz w:val="22"/>
          <w:szCs w:val="22"/>
          <w:rtl w:val="0"/>
        </w:rPr>
        <w:t xml:space="preserve">EBS Developer / Consultant - KGAL, Munich (02/2015 - 07/2015)</w:t>
      </w:r>
    </w:p>
    <w:p w:rsidR="00000000" w:rsidDel="00000000" w:rsidP="00000000" w:rsidRDefault="00000000" w:rsidRPr="00000000" w14:paraId="000001B8">
      <w:pPr>
        <w:keepNext w:val="0"/>
        <w:numPr>
          <w:ilvl w:val="0"/>
          <w:numId w:val="24"/>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Provided technical consulting for the implementation of an Oracle E-Business Suite.</w:t>
      </w:r>
    </w:p>
    <w:p w:rsidR="00000000" w:rsidDel="00000000" w:rsidP="00000000" w:rsidRDefault="00000000" w:rsidRPr="00000000" w14:paraId="000001B9">
      <w:pPr>
        <w:keepNext w:val="0"/>
        <w:numPr>
          <w:ilvl w:val="0"/>
          <w:numId w:val="24"/>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BA">
      <w:pPr>
        <w:keepNext w:val="0"/>
        <w:numPr>
          <w:ilvl w:val="1"/>
          <w:numId w:val="24"/>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Clarifying technical and business integration solutions.</w:t>
      </w:r>
    </w:p>
    <w:p w:rsidR="00000000" w:rsidDel="00000000" w:rsidP="00000000" w:rsidRDefault="00000000" w:rsidRPr="00000000" w14:paraId="000001BB">
      <w:pPr>
        <w:keepNext w:val="0"/>
        <w:numPr>
          <w:ilvl w:val="1"/>
          <w:numId w:val="24"/>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Developed high-level concepts and conducted feasibility analyses.</w:t>
      </w:r>
    </w:p>
    <w:p w:rsidR="00000000" w:rsidDel="00000000" w:rsidP="00000000" w:rsidRDefault="00000000" w:rsidRPr="00000000" w14:paraId="000001BC">
      <w:pPr>
        <w:keepNext w:val="0"/>
        <w:numPr>
          <w:ilvl w:val="0"/>
          <w:numId w:val="24"/>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PL/SQL, Java EE, Oracle BI, E-Business Suite, Oracle Forms, WebADI.</w:t>
      </w:r>
    </w:p>
    <w:p w:rsidR="00000000" w:rsidDel="00000000" w:rsidP="00000000" w:rsidRDefault="00000000" w:rsidRPr="00000000" w14:paraId="000001BD">
      <w:pPr>
        <w:pStyle w:val="Heading4"/>
        <w:keepNext w:val="1"/>
        <w:keepLines w:val="1"/>
        <w:spacing w:after="40" w:before="240" w:lineRule="auto"/>
        <w:ind w:left="0" w:firstLine="0"/>
        <w:rPr>
          <w:rFonts w:ascii="Arial" w:cs="Arial" w:eastAsia="Arial" w:hAnsi="Arial"/>
          <w:sz w:val="22"/>
          <w:szCs w:val="22"/>
        </w:rPr>
      </w:pPr>
      <w:bookmarkStart w:colFirst="0" w:colLast="0" w:name="_heading=h.tnovcgd5a2nt" w:id="20"/>
      <w:bookmarkEnd w:id="20"/>
      <w:r w:rsidDel="00000000" w:rsidR="00000000" w:rsidRPr="00000000">
        <w:rPr>
          <w:rFonts w:ascii="Arial" w:cs="Arial" w:eastAsia="Arial" w:hAnsi="Arial"/>
          <w:sz w:val="22"/>
          <w:szCs w:val="22"/>
          <w:rtl w:val="0"/>
        </w:rPr>
        <w:t xml:space="preserve">EBS Developer / Database Developer - Hofmeister &amp; Meinke, Bremen (01/2015 - 02/2015)</w:t>
      </w:r>
    </w:p>
    <w:p w:rsidR="00000000" w:rsidDel="00000000" w:rsidP="00000000" w:rsidRDefault="00000000" w:rsidRPr="00000000" w14:paraId="000001BE">
      <w:pPr>
        <w:keepNext w:val="1"/>
        <w:keepLines w:val="1"/>
        <w:numPr>
          <w:ilvl w:val="0"/>
          <w:numId w:val="1"/>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 critical interface for mass data maintenance in Oracle E-Business Suite.</w:t>
      </w:r>
    </w:p>
    <w:p w:rsidR="00000000" w:rsidDel="00000000" w:rsidP="00000000" w:rsidRDefault="00000000" w:rsidRPr="00000000" w14:paraId="000001BF">
      <w:pPr>
        <w:keepNext w:val="1"/>
        <w:keepLines w:val="1"/>
        <w:numPr>
          <w:ilvl w:val="0"/>
          <w:numId w:val="1"/>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C0">
      <w:pPr>
        <w:keepNext w:val="1"/>
        <w:keepLines w:val="1"/>
        <w:numPr>
          <w:ilvl w:val="1"/>
          <w:numId w:val="1"/>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Managing mass price information updates.</w:t>
      </w:r>
    </w:p>
    <w:p w:rsidR="00000000" w:rsidDel="00000000" w:rsidP="00000000" w:rsidRDefault="00000000" w:rsidRPr="00000000" w14:paraId="000001C1">
      <w:pPr>
        <w:keepNext w:val="1"/>
        <w:keepLines w:val="1"/>
        <w:numPr>
          <w:ilvl w:val="1"/>
          <w:numId w:val="1"/>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PL/SQL interface logic and integrated it into the E-Business Suite.</w:t>
      </w:r>
    </w:p>
    <w:p w:rsidR="00000000" w:rsidDel="00000000" w:rsidP="00000000" w:rsidRDefault="00000000" w:rsidRPr="00000000" w14:paraId="000001C2">
      <w:pPr>
        <w:keepNext w:val="1"/>
        <w:keepLines w:val="1"/>
        <w:numPr>
          <w:ilvl w:val="0"/>
          <w:numId w:val="1"/>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PL/SQL, Oracle BI, Oracle WebADI, E-Business Suite.</w:t>
      </w:r>
    </w:p>
    <w:p w:rsidR="00000000" w:rsidDel="00000000" w:rsidP="00000000" w:rsidRDefault="00000000" w:rsidRPr="00000000" w14:paraId="000001C3">
      <w:pPr>
        <w:pStyle w:val="Heading4"/>
        <w:keepNext w:val="1"/>
        <w:spacing w:after="40" w:before="240" w:lineRule="auto"/>
        <w:ind w:left="0" w:firstLine="0"/>
        <w:rPr>
          <w:rFonts w:ascii="Arial" w:cs="Arial" w:eastAsia="Arial" w:hAnsi="Arial"/>
          <w:sz w:val="22"/>
          <w:szCs w:val="22"/>
        </w:rPr>
      </w:pPr>
      <w:bookmarkStart w:colFirst="0" w:colLast="0" w:name="_heading=h.mc7rz4nm26i3" w:id="21"/>
      <w:bookmarkEnd w:id="21"/>
      <w:r w:rsidDel="00000000" w:rsidR="00000000" w:rsidRPr="00000000">
        <w:rPr>
          <w:rFonts w:ascii="Arial" w:cs="Arial" w:eastAsia="Arial" w:hAnsi="Arial"/>
          <w:sz w:val="22"/>
          <w:szCs w:val="22"/>
          <w:rtl w:val="0"/>
        </w:rPr>
        <w:t xml:space="preserve">EBS Developer / Database Developer - Duales System Deutschland, Cologne (11/2014 - 12/2014)</w:t>
      </w:r>
    </w:p>
    <w:p w:rsidR="00000000" w:rsidDel="00000000" w:rsidP="00000000" w:rsidRDefault="00000000" w:rsidRPr="00000000" w14:paraId="000001C4">
      <w:pPr>
        <w:keepNext w:val="1"/>
        <w:numPr>
          <w:ilvl w:val="0"/>
          <w:numId w:val="2"/>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ERP add-on interfaces for capturing transaction data.</w:t>
      </w:r>
    </w:p>
    <w:p w:rsidR="00000000" w:rsidDel="00000000" w:rsidP="00000000" w:rsidRDefault="00000000" w:rsidRPr="00000000" w14:paraId="000001C5">
      <w:pPr>
        <w:keepNext w:val="1"/>
        <w:numPr>
          <w:ilvl w:val="0"/>
          <w:numId w:val="2"/>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C6">
      <w:pPr>
        <w:keepNext w:val="1"/>
        <w:numPr>
          <w:ilvl w:val="1"/>
          <w:numId w:val="2"/>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Migrating transaction data during a tenant takeover.</w:t>
      </w:r>
    </w:p>
    <w:p w:rsidR="00000000" w:rsidDel="00000000" w:rsidP="00000000" w:rsidRDefault="00000000" w:rsidRPr="00000000" w14:paraId="000001C7">
      <w:pPr>
        <w:keepNext w:val="1"/>
        <w:numPr>
          <w:ilvl w:val="1"/>
          <w:numId w:val="2"/>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ETL processes and add-on interfaces for Oracle E-Business Suite.</w:t>
      </w:r>
    </w:p>
    <w:p w:rsidR="00000000" w:rsidDel="00000000" w:rsidP="00000000" w:rsidRDefault="00000000" w:rsidRPr="00000000" w14:paraId="000001C8">
      <w:pPr>
        <w:keepNext w:val="1"/>
        <w:numPr>
          <w:ilvl w:val="0"/>
          <w:numId w:val="2"/>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PL/SQL, E-Business Suite.</w:t>
      </w:r>
    </w:p>
    <w:p w:rsidR="00000000" w:rsidDel="00000000" w:rsidP="00000000" w:rsidRDefault="00000000" w:rsidRPr="00000000" w14:paraId="000001C9">
      <w:pPr>
        <w:pStyle w:val="Heading4"/>
        <w:keepNext w:val="0"/>
        <w:spacing w:after="40" w:before="240" w:lineRule="auto"/>
        <w:ind w:left="0" w:firstLine="0"/>
        <w:rPr>
          <w:rFonts w:ascii="Arial" w:cs="Arial" w:eastAsia="Arial" w:hAnsi="Arial"/>
          <w:sz w:val="22"/>
          <w:szCs w:val="22"/>
        </w:rPr>
      </w:pPr>
      <w:bookmarkStart w:colFirst="0" w:colLast="0" w:name="_heading=h.izhvsooflmgu" w:id="22"/>
      <w:bookmarkEnd w:id="22"/>
      <w:r w:rsidDel="00000000" w:rsidR="00000000" w:rsidRPr="00000000">
        <w:rPr>
          <w:rFonts w:ascii="Arial" w:cs="Arial" w:eastAsia="Arial" w:hAnsi="Arial"/>
          <w:sz w:val="22"/>
          <w:szCs w:val="22"/>
          <w:rtl w:val="0"/>
        </w:rPr>
        <w:t xml:space="preserve">EBS Developer / Database Developer - Praxair, Hamburg (08/2014 - 11/2014)</w:t>
      </w:r>
    </w:p>
    <w:p w:rsidR="00000000" w:rsidDel="00000000" w:rsidP="00000000" w:rsidRDefault="00000000" w:rsidRPr="00000000" w14:paraId="000001CA">
      <w:pPr>
        <w:keepNext w:val="0"/>
        <w:numPr>
          <w:ilvl w:val="0"/>
          <w:numId w:val="13"/>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ETL processes for ERP implementation in Oracle E-Business Suite.</w:t>
      </w:r>
    </w:p>
    <w:p w:rsidR="00000000" w:rsidDel="00000000" w:rsidP="00000000" w:rsidRDefault="00000000" w:rsidRPr="00000000" w14:paraId="000001CB">
      <w:pPr>
        <w:keepNext w:val="0"/>
        <w:numPr>
          <w:ilvl w:val="0"/>
          <w:numId w:val="13"/>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CC">
      <w:pPr>
        <w:keepNext w:val="0"/>
        <w:numPr>
          <w:ilvl w:val="1"/>
          <w:numId w:val="13"/>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Migrating fixed assets data to the new ERP system.</w:t>
      </w:r>
    </w:p>
    <w:p w:rsidR="00000000" w:rsidDel="00000000" w:rsidP="00000000" w:rsidRDefault="00000000" w:rsidRPr="00000000" w14:paraId="000001CD">
      <w:pPr>
        <w:keepNext w:val="0"/>
        <w:numPr>
          <w:ilvl w:val="1"/>
          <w:numId w:val="13"/>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PL/SQL data transformation routines.</w:t>
      </w:r>
    </w:p>
    <w:p w:rsidR="00000000" w:rsidDel="00000000" w:rsidP="00000000" w:rsidRDefault="00000000" w:rsidRPr="00000000" w14:paraId="000001CE">
      <w:pPr>
        <w:keepNext w:val="0"/>
        <w:numPr>
          <w:ilvl w:val="0"/>
          <w:numId w:val="13"/>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PL/SQL, E-Business Suite.</w:t>
      </w:r>
    </w:p>
    <w:p w:rsidR="00000000" w:rsidDel="00000000" w:rsidP="00000000" w:rsidRDefault="00000000" w:rsidRPr="00000000" w14:paraId="000001CF">
      <w:pPr>
        <w:pStyle w:val="Heading4"/>
        <w:keepNext w:val="0"/>
        <w:spacing w:after="40" w:before="240" w:lineRule="auto"/>
        <w:ind w:left="0" w:firstLine="0"/>
        <w:rPr>
          <w:rFonts w:ascii="Arial" w:cs="Arial" w:eastAsia="Arial" w:hAnsi="Arial"/>
          <w:sz w:val="22"/>
          <w:szCs w:val="22"/>
        </w:rPr>
      </w:pPr>
      <w:bookmarkStart w:colFirst="0" w:colLast="0" w:name="_heading=h.p5n2hse6esmv" w:id="23"/>
      <w:bookmarkEnd w:id="23"/>
      <w:r w:rsidDel="00000000" w:rsidR="00000000" w:rsidRPr="00000000">
        <w:rPr>
          <w:rFonts w:ascii="Arial" w:cs="Arial" w:eastAsia="Arial" w:hAnsi="Arial"/>
          <w:sz w:val="22"/>
          <w:szCs w:val="22"/>
          <w:rtl w:val="0"/>
        </w:rPr>
        <w:t xml:space="preserve">EBS Developer / Database Developer - Primacom, Leipzig (07/2014 - 08/2014)</w:t>
      </w:r>
    </w:p>
    <w:p w:rsidR="00000000" w:rsidDel="00000000" w:rsidP="00000000" w:rsidRDefault="00000000" w:rsidRPr="00000000" w14:paraId="000001D0">
      <w:pPr>
        <w:keepNext w:val="0"/>
        <w:numPr>
          <w:ilvl w:val="0"/>
          <w:numId w:val="29"/>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ETL processes for migrating tenant data in Oracle E-Business Suite.</w:t>
      </w:r>
    </w:p>
    <w:p w:rsidR="00000000" w:rsidDel="00000000" w:rsidP="00000000" w:rsidRDefault="00000000" w:rsidRPr="00000000" w14:paraId="000001D1">
      <w:pPr>
        <w:keepNext w:val="0"/>
        <w:numPr>
          <w:ilvl w:val="0"/>
          <w:numId w:val="29"/>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D2">
      <w:pPr>
        <w:keepNext w:val="0"/>
        <w:numPr>
          <w:ilvl w:val="1"/>
          <w:numId w:val="29"/>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Migrating transaction and master data for a new tenant.</w:t>
      </w:r>
    </w:p>
    <w:p w:rsidR="00000000" w:rsidDel="00000000" w:rsidP="00000000" w:rsidRDefault="00000000" w:rsidRPr="00000000" w14:paraId="000001D3">
      <w:pPr>
        <w:keepNext w:val="0"/>
        <w:numPr>
          <w:ilvl w:val="1"/>
          <w:numId w:val="29"/>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PL/SQL data transformation routines and data cleansing.</w:t>
      </w:r>
    </w:p>
    <w:p w:rsidR="00000000" w:rsidDel="00000000" w:rsidP="00000000" w:rsidRDefault="00000000" w:rsidRPr="00000000" w14:paraId="000001D4">
      <w:pPr>
        <w:keepNext w:val="0"/>
        <w:numPr>
          <w:ilvl w:val="0"/>
          <w:numId w:val="29"/>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PL/SQL, E-Business Suite.</w:t>
      </w:r>
    </w:p>
    <w:p w:rsidR="00000000" w:rsidDel="00000000" w:rsidP="00000000" w:rsidRDefault="00000000" w:rsidRPr="00000000" w14:paraId="000001D5">
      <w:pPr>
        <w:pStyle w:val="Heading4"/>
        <w:keepNext w:val="0"/>
        <w:spacing w:after="40" w:before="240" w:lineRule="auto"/>
        <w:ind w:left="0" w:firstLine="0"/>
        <w:rPr>
          <w:rFonts w:ascii="Arial" w:cs="Arial" w:eastAsia="Arial" w:hAnsi="Arial"/>
          <w:sz w:val="22"/>
          <w:szCs w:val="22"/>
        </w:rPr>
      </w:pPr>
      <w:bookmarkStart w:colFirst="0" w:colLast="0" w:name="_heading=h.tapia148re9s" w:id="24"/>
      <w:bookmarkEnd w:id="24"/>
      <w:r w:rsidDel="00000000" w:rsidR="00000000" w:rsidRPr="00000000">
        <w:rPr>
          <w:rFonts w:ascii="Arial" w:cs="Arial" w:eastAsia="Arial" w:hAnsi="Arial"/>
          <w:sz w:val="22"/>
          <w:szCs w:val="22"/>
          <w:rtl w:val="0"/>
        </w:rPr>
        <w:t xml:space="preserve">Java Developer - myToys, Berlin (02/2014 - 06/2014)</w:t>
      </w:r>
    </w:p>
    <w:p w:rsidR="00000000" w:rsidDel="00000000" w:rsidP="00000000" w:rsidRDefault="00000000" w:rsidRPr="00000000" w14:paraId="000001D6">
      <w:pPr>
        <w:keepNext w:val="0"/>
        <w:numPr>
          <w:ilvl w:val="0"/>
          <w:numId w:val="14"/>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Improved development processes by implementing continuous integration.</w:t>
      </w:r>
    </w:p>
    <w:p w:rsidR="00000000" w:rsidDel="00000000" w:rsidP="00000000" w:rsidRDefault="00000000" w:rsidRPr="00000000" w14:paraId="000001D7">
      <w:pPr>
        <w:keepNext w:val="0"/>
        <w:numPr>
          <w:ilvl w:val="0"/>
          <w:numId w:val="14"/>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D8">
      <w:pPr>
        <w:keepNext w:val="0"/>
        <w:numPr>
          <w:ilvl w:val="1"/>
          <w:numId w:val="14"/>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Optimizing development processes and project resources.</w:t>
      </w:r>
    </w:p>
    <w:p w:rsidR="00000000" w:rsidDel="00000000" w:rsidP="00000000" w:rsidRDefault="00000000" w:rsidRPr="00000000" w14:paraId="000001D9">
      <w:pPr>
        <w:keepNext w:val="0"/>
        <w:numPr>
          <w:ilvl w:val="1"/>
          <w:numId w:val="14"/>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Maven, Nexus, and Jenkins for continuous integration.</w:t>
      </w:r>
    </w:p>
    <w:p w:rsidR="00000000" w:rsidDel="00000000" w:rsidP="00000000" w:rsidRDefault="00000000" w:rsidRPr="00000000" w14:paraId="000001DA">
      <w:pPr>
        <w:keepNext w:val="0"/>
        <w:numPr>
          <w:ilvl w:val="0"/>
          <w:numId w:val="14"/>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Java EE, Arquillian, Weblogic, Tomcat, E-Business Suite.</w:t>
      </w:r>
    </w:p>
    <w:p w:rsidR="00000000" w:rsidDel="00000000" w:rsidP="00000000" w:rsidRDefault="00000000" w:rsidRPr="00000000" w14:paraId="000001DB">
      <w:pPr>
        <w:pStyle w:val="Heading4"/>
        <w:keepNext w:val="0"/>
        <w:spacing w:after="40" w:before="240" w:lineRule="auto"/>
        <w:ind w:left="0" w:firstLine="0"/>
        <w:rPr>
          <w:rFonts w:ascii="Arial" w:cs="Arial" w:eastAsia="Arial" w:hAnsi="Arial"/>
          <w:sz w:val="22"/>
          <w:szCs w:val="22"/>
        </w:rPr>
      </w:pPr>
      <w:bookmarkStart w:colFirst="0" w:colLast="0" w:name="_heading=h.hju6holulrg0" w:id="25"/>
      <w:bookmarkEnd w:id="25"/>
      <w:r w:rsidDel="00000000" w:rsidR="00000000" w:rsidRPr="00000000">
        <w:rPr>
          <w:rFonts w:ascii="Arial" w:cs="Arial" w:eastAsia="Arial" w:hAnsi="Arial"/>
          <w:sz w:val="22"/>
          <w:szCs w:val="22"/>
          <w:rtl w:val="0"/>
        </w:rPr>
        <w:t xml:space="preserve">Java Developer - myToys, Berlin (01/2014 - 02/2014)</w:t>
      </w:r>
    </w:p>
    <w:p w:rsidR="00000000" w:rsidDel="00000000" w:rsidP="00000000" w:rsidRDefault="00000000" w:rsidRPr="00000000" w14:paraId="000001DC">
      <w:pPr>
        <w:keepNext w:val="0"/>
        <w:numPr>
          <w:ilvl w:val="0"/>
          <w:numId w:val="3"/>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and extended a mobile web application for Motorola devices.</w:t>
      </w:r>
    </w:p>
    <w:p w:rsidR="00000000" w:rsidDel="00000000" w:rsidP="00000000" w:rsidRDefault="00000000" w:rsidRPr="00000000" w14:paraId="000001DD">
      <w:pPr>
        <w:keepNext w:val="0"/>
        <w:numPr>
          <w:ilvl w:val="0"/>
          <w:numId w:val="3"/>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DE">
      <w:pPr>
        <w:keepNext w:val="0"/>
        <w:numPr>
          <w:ilvl w:val="1"/>
          <w:numId w:val="3"/>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Modularizing and internationalizing a JavaServerPage-based frontend.</w:t>
      </w:r>
    </w:p>
    <w:p w:rsidR="00000000" w:rsidDel="00000000" w:rsidP="00000000" w:rsidRDefault="00000000" w:rsidRPr="00000000" w14:paraId="000001DF">
      <w:pPr>
        <w:keepNext w:val="0"/>
        <w:numPr>
          <w:ilvl w:val="1"/>
          <w:numId w:val="3"/>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Refactored the existing Java EE project and centralized CSS for styling.</w:t>
      </w:r>
    </w:p>
    <w:p w:rsidR="00000000" w:rsidDel="00000000" w:rsidP="00000000" w:rsidRDefault="00000000" w:rsidRPr="00000000" w14:paraId="000001E0">
      <w:pPr>
        <w:keepNext w:val="0"/>
        <w:numPr>
          <w:ilvl w:val="0"/>
          <w:numId w:val="3"/>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PL/SQL, Java EE, JSP, Weblogic, Tomcat, E-Business Suite.</w:t>
      </w:r>
    </w:p>
    <w:p w:rsidR="00000000" w:rsidDel="00000000" w:rsidP="00000000" w:rsidRDefault="00000000" w:rsidRPr="00000000" w14:paraId="000001E1">
      <w:pPr>
        <w:pStyle w:val="Heading4"/>
        <w:keepNext w:val="1"/>
        <w:keepLines w:val="1"/>
        <w:spacing w:after="40" w:before="240" w:lineRule="auto"/>
        <w:ind w:left="0" w:firstLine="0"/>
        <w:rPr>
          <w:rFonts w:ascii="Arial" w:cs="Arial" w:eastAsia="Arial" w:hAnsi="Arial"/>
          <w:sz w:val="22"/>
          <w:szCs w:val="22"/>
        </w:rPr>
      </w:pPr>
      <w:bookmarkStart w:colFirst="0" w:colLast="0" w:name="_heading=h.qtkx1fgbvcx5" w:id="26"/>
      <w:bookmarkEnd w:id="26"/>
      <w:r w:rsidDel="00000000" w:rsidR="00000000" w:rsidRPr="00000000">
        <w:rPr>
          <w:rFonts w:ascii="Arial" w:cs="Arial" w:eastAsia="Arial" w:hAnsi="Arial"/>
          <w:sz w:val="22"/>
          <w:szCs w:val="22"/>
          <w:rtl w:val="0"/>
        </w:rPr>
        <w:t xml:space="preserve">EBS Developer / Database Developer / Java Developer - Hofmeister &amp; Meinke, Bremen (12/2013 - 01/2014)</w:t>
      </w:r>
    </w:p>
    <w:p w:rsidR="00000000" w:rsidDel="00000000" w:rsidP="00000000" w:rsidRDefault="00000000" w:rsidRPr="00000000" w14:paraId="000001E2">
      <w:pPr>
        <w:keepNext w:val="1"/>
        <w:keepLines w:val="1"/>
        <w:numPr>
          <w:ilvl w:val="0"/>
          <w:numId w:val="4"/>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ETL processes for migrating data in Oracle E-Business Suite.</w:t>
      </w:r>
    </w:p>
    <w:p w:rsidR="00000000" w:rsidDel="00000000" w:rsidP="00000000" w:rsidRDefault="00000000" w:rsidRPr="00000000" w14:paraId="000001E3">
      <w:pPr>
        <w:keepNext w:val="1"/>
        <w:keepLines w:val="1"/>
        <w:numPr>
          <w:ilvl w:val="0"/>
          <w:numId w:val="4"/>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E4">
      <w:pPr>
        <w:keepNext w:val="1"/>
        <w:keepLines w:val="1"/>
        <w:numPr>
          <w:ilvl w:val="1"/>
          <w:numId w:val="4"/>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Migrating creditor data to a new Oracle E-Business Suite instance.</w:t>
      </w:r>
    </w:p>
    <w:p w:rsidR="00000000" w:rsidDel="00000000" w:rsidP="00000000" w:rsidRDefault="00000000" w:rsidRPr="00000000" w14:paraId="000001E5">
      <w:pPr>
        <w:keepNext w:val="1"/>
        <w:keepLines w:val="1"/>
        <w:numPr>
          <w:ilvl w:val="1"/>
          <w:numId w:val="4"/>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PL/SQL data transformation routines and data cleansing.</w:t>
      </w:r>
    </w:p>
    <w:p w:rsidR="00000000" w:rsidDel="00000000" w:rsidP="00000000" w:rsidRDefault="00000000" w:rsidRPr="00000000" w14:paraId="000001E6">
      <w:pPr>
        <w:keepNext w:val="1"/>
        <w:keepLines w:val="1"/>
        <w:numPr>
          <w:ilvl w:val="0"/>
          <w:numId w:val="4"/>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PL/SQL, Java SE, Weblogic, Oracle E-Business Suite, Oracle WebADI.</w:t>
      </w:r>
    </w:p>
    <w:p w:rsidR="00000000" w:rsidDel="00000000" w:rsidP="00000000" w:rsidRDefault="00000000" w:rsidRPr="00000000" w14:paraId="000001E7">
      <w:pPr>
        <w:pStyle w:val="Heading4"/>
        <w:keepNext w:val="1"/>
        <w:spacing w:after="40" w:before="240" w:lineRule="auto"/>
        <w:ind w:left="0" w:firstLine="0"/>
        <w:rPr>
          <w:rFonts w:ascii="Arial" w:cs="Arial" w:eastAsia="Arial" w:hAnsi="Arial"/>
          <w:sz w:val="22"/>
          <w:szCs w:val="22"/>
        </w:rPr>
      </w:pPr>
      <w:bookmarkStart w:colFirst="0" w:colLast="0" w:name="_heading=h.rm63m0rfk8ux" w:id="27"/>
      <w:bookmarkEnd w:id="27"/>
      <w:r w:rsidDel="00000000" w:rsidR="00000000" w:rsidRPr="00000000">
        <w:rPr>
          <w:rFonts w:ascii="Arial" w:cs="Arial" w:eastAsia="Arial" w:hAnsi="Arial"/>
          <w:sz w:val="22"/>
          <w:szCs w:val="22"/>
          <w:rtl w:val="0"/>
        </w:rPr>
        <w:t xml:space="preserve">EBS Developer / Database Developer - myToys, Berlin (10/2013 - 12/2013)</w:t>
      </w:r>
    </w:p>
    <w:p w:rsidR="00000000" w:rsidDel="00000000" w:rsidP="00000000" w:rsidRDefault="00000000" w:rsidRPr="00000000" w14:paraId="000001E8">
      <w:pPr>
        <w:keepNext w:val="1"/>
        <w:numPr>
          <w:ilvl w:val="0"/>
          <w:numId w:val="18"/>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an automated inventory withdrawal process in Oracle E-Business Suite.</w:t>
      </w:r>
    </w:p>
    <w:p w:rsidR="00000000" w:rsidDel="00000000" w:rsidP="00000000" w:rsidRDefault="00000000" w:rsidRPr="00000000" w14:paraId="000001E9">
      <w:pPr>
        <w:keepNext w:val="1"/>
        <w:numPr>
          <w:ilvl w:val="0"/>
          <w:numId w:val="18"/>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EA">
      <w:pPr>
        <w:keepNext w:val="1"/>
        <w:numPr>
          <w:ilvl w:val="1"/>
          <w:numId w:val="18"/>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Reducing personnel effort in inventory management.</w:t>
      </w:r>
    </w:p>
    <w:p w:rsidR="00000000" w:rsidDel="00000000" w:rsidP="00000000" w:rsidRDefault="00000000" w:rsidRPr="00000000" w14:paraId="000001EB">
      <w:pPr>
        <w:keepNext w:val="1"/>
        <w:numPr>
          <w:ilvl w:val="1"/>
          <w:numId w:val="18"/>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highly parameterizable background programs for inventory management.</w:t>
      </w:r>
    </w:p>
    <w:p w:rsidR="00000000" w:rsidDel="00000000" w:rsidP="00000000" w:rsidRDefault="00000000" w:rsidRPr="00000000" w14:paraId="000001EC">
      <w:pPr>
        <w:keepNext w:val="1"/>
        <w:numPr>
          <w:ilvl w:val="0"/>
          <w:numId w:val="18"/>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PL/SQL, Oracle E-Business Suite, Oracle Forms.</w:t>
      </w:r>
    </w:p>
    <w:p w:rsidR="00000000" w:rsidDel="00000000" w:rsidP="00000000" w:rsidRDefault="00000000" w:rsidRPr="00000000" w14:paraId="000001ED">
      <w:pPr>
        <w:pStyle w:val="Heading4"/>
        <w:keepNext w:val="0"/>
        <w:spacing w:after="40" w:before="240" w:lineRule="auto"/>
        <w:ind w:left="0" w:firstLine="0"/>
        <w:rPr>
          <w:rFonts w:ascii="Arial" w:cs="Arial" w:eastAsia="Arial" w:hAnsi="Arial"/>
          <w:sz w:val="22"/>
          <w:szCs w:val="22"/>
        </w:rPr>
      </w:pPr>
      <w:bookmarkStart w:colFirst="0" w:colLast="0" w:name="_heading=h.duhn0kit898v" w:id="28"/>
      <w:bookmarkEnd w:id="28"/>
      <w:r w:rsidDel="00000000" w:rsidR="00000000" w:rsidRPr="00000000">
        <w:rPr>
          <w:rFonts w:ascii="Arial" w:cs="Arial" w:eastAsia="Arial" w:hAnsi="Arial"/>
          <w:sz w:val="22"/>
          <w:szCs w:val="22"/>
          <w:rtl w:val="0"/>
        </w:rPr>
        <w:t xml:space="preserve">EBS Developer / Database Developer - Primacom, Leipzig (09/2013 - 10/2013)</w:t>
      </w:r>
    </w:p>
    <w:p w:rsidR="00000000" w:rsidDel="00000000" w:rsidP="00000000" w:rsidRDefault="00000000" w:rsidRPr="00000000" w14:paraId="000001EE">
      <w:pPr>
        <w:keepNext w:val="0"/>
        <w:numPr>
          <w:ilvl w:val="0"/>
          <w:numId w:val="7"/>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additional interfaces for master data maintenance in Oracle E-Business Suite.</w:t>
      </w:r>
    </w:p>
    <w:p w:rsidR="00000000" w:rsidDel="00000000" w:rsidP="00000000" w:rsidRDefault="00000000" w:rsidRPr="00000000" w14:paraId="000001EF">
      <w:pPr>
        <w:keepNext w:val="0"/>
        <w:numPr>
          <w:ilvl w:val="0"/>
          <w:numId w:val="7"/>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F0">
      <w:pPr>
        <w:keepNext w:val="0"/>
        <w:numPr>
          <w:ilvl w:val="1"/>
          <w:numId w:val="7"/>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Providing supplementary SEPA information for Oracle E-Business Suite.</w:t>
      </w:r>
    </w:p>
    <w:p w:rsidR="00000000" w:rsidDel="00000000" w:rsidP="00000000" w:rsidRDefault="00000000" w:rsidRPr="00000000" w14:paraId="000001F1">
      <w:pPr>
        <w:keepNext w:val="0"/>
        <w:numPr>
          <w:ilvl w:val="1"/>
          <w:numId w:val="7"/>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SQL statements for data extraction and staging.</w:t>
      </w:r>
    </w:p>
    <w:p w:rsidR="00000000" w:rsidDel="00000000" w:rsidP="00000000" w:rsidRDefault="00000000" w:rsidRPr="00000000" w14:paraId="000001F2">
      <w:pPr>
        <w:keepNext w:val="0"/>
        <w:numPr>
          <w:ilvl w:val="0"/>
          <w:numId w:val="7"/>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12g, PL/SQL, Java SE, Weblogic, Oracle E-Business Suite, Oracle WebADI, Oracle BI.</w:t>
      </w:r>
    </w:p>
    <w:p w:rsidR="00000000" w:rsidDel="00000000" w:rsidP="00000000" w:rsidRDefault="00000000" w:rsidRPr="00000000" w14:paraId="000001F3">
      <w:pPr>
        <w:pStyle w:val="Heading4"/>
        <w:keepNext w:val="0"/>
        <w:spacing w:after="40" w:before="240" w:lineRule="auto"/>
        <w:ind w:left="0" w:firstLine="0"/>
        <w:rPr>
          <w:rFonts w:ascii="Arial" w:cs="Arial" w:eastAsia="Arial" w:hAnsi="Arial"/>
          <w:sz w:val="22"/>
          <w:szCs w:val="22"/>
        </w:rPr>
      </w:pPr>
      <w:bookmarkStart w:colFirst="0" w:colLast="0" w:name="_heading=h.6cm5hcm2m1pd" w:id="29"/>
      <w:bookmarkEnd w:id="29"/>
      <w:r w:rsidDel="00000000" w:rsidR="00000000" w:rsidRPr="00000000">
        <w:rPr>
          <w:rFonts w:ascii="Arial" w:cs="Arial" w:eastAsia="Arial" w:hAnsi="Arial"/>
          <w:sz w:val="22"/>
          <w:szCs w:val="22"/>
          <w:rtl w:val="0"/>
        </w:rPr>
        <w:t xml:space="preserve">EBS Developer / Database Developer - ADP, Neu-Isenburg (06/2013 - 09/2013)</w:t>
      </w:r>
    </w:p>
    <w:p w:rsidR="00000000" w:rsidDel="00000000" w:rsidP="00000000" w:rsidRDefault="00000000" w:rsidRPr="00000000" w14:paraId="000001F4">
      <w:pPr>
        <w:keepNext w:val="0"/>
        <w:numPr>
          <w:ilvl w:val="0"/>
          <w:numId w:val="21"/>
        </w:numPr>
        <w:spacing w:after="0" w:afterAutospacing="0" w:before="240" w:lineRule="auto"/>
        <w:ind w:left="720" w:hanging="360"/>
        <w:rPr>
          <w:b w:val="0"/>
        </w:rPr>
      </w:pPr>
      <w:r w:rsidDel="00000000" w:rsidR="00000000" w:rsidRPr="00000000">
        <w:rPr>
          <w:rtl w:val="0"/>
        </w:rPr>
        <w:t xml:space="preserve">Summary:</w:t>
      </w:r>
      <w:r w:rsidDel="00000000" w:rsidR="00000000" w:rsidRPr="00000000">
        <w:rPr>
          <w:b w:val="0"/>
          <w:rtl w:val="0"/>
        </w:rPr>
        <w:t xml:space="preserve"> Developed additional interfaces for capturing master data in Oracle E-Business Suite.</w:t>
      </w:r>
    </w:p>
    <w:p w:rsidR="00000000" w:rsidDel="00000000" w:rsidP="00000000" w:rsidRDefault="00000000" w:rsidRPr="00000000" w14:paraId="000001F5">
      <w:pPr>
        <w:keepNext w:val="0"/>
        <w:numPr>
          <w:ilvl w:val="0"/>
          <w:numId w:val="21"/>
        </w:numPr>
        <w:spacing w:after="0" w:afterAutospacing="0" w:before="0" w:beforeAutospacing="0" w:lineRule="auto"/>
        <w:ind w:left="720" w:hanging="360"/>
        <w:rPr/>
      </w:pPr>
      <w:r w:rsidDel="00000000" w:rsidR="00000000" w:rsidRPr="00000000">
        <w:rPr>
          <w:rtl w:val="0"/>
        </w:rPr>
        <w:t xml:space="preserve">Challenges and Solutions:</w:t>
      </w:r>
    </w:p>
    <w:p w:rsidR="00000000" w:rsidDel="00000000" w:rsidP="00000000" w:rsidRDefault="00000000" w:rsidRPr="00000000" w14:paraId="000001F6">
      <w:pPr>
        <w:keepNext w:val="0"/>
        <w:numPr>
          <w:ilvl w:val="1"/>
          <w:numId w:val="21"/>
        </w:numPr>
        <w:spacing w:after="0" w:afterAutospacing="0" w:before="0" w:beforeAutospacing="0" w:lineRule="auto"/>
        <w:ind w:left="1440" w:hanging="360"/>
        <w:rPr>
          <w:b w:val="0"/>
        </w:rPr>
      </w:pPr>
      <w:r w:rsidDel="00000000" w:rsidR="00000000" w:rsidRPr="00000000">
        <w:rPr>
          <w:rtl w:val="0"/>
        </w:rPr>
        <w:t xml:space="preserve">Challenge:</w:t>
      </w:r>
      <w:r w:rsidDel="00000000" w:rsidR="00000000" w:rsidRPr="00000000">
        <w:rPr>
          <w:b w:val="0"/>
          <w:rtl w:val="0"/>
        </w:rPr>
        <w:t xml:space="preserve"> Simplifying migration of transaction data.</w:t>
      </w:r>
    </w:p>
    <w:p w:rsidR="00000000" w:rsidDel="00000000" w:rsidP="00000000" w:rsidRDefault="00000000" w:rsidRPr="00000000" w14:paraId="000001F7">
      <w:pPr>
        <w:keepNext w:val="0"/>
        <w:numPr>
          <w:ilvl w:val="1"/>
          <w:numId w:val="21"/>
        </w:numPr>
        <w:spacing w:after="0" w:afterAutospacing="0" w:before="0" w:beforeAutospacing="0" w:lineRule="auto"/>
        <w:ind w:left="1440" w:hanging="360"/>
        <w:rPr>
          <w:b w:val="0"/>
        </w:rPr>
      </w:pPr>
      <w:r w:rsidDel="00000000" w:rsidR="00000000" w:rsidRPr="00000000">
        <w:rPr>
          <w:rtl w:val="0"/>
        </w:rPr>
        <w:t xml:space="preserve">Solution:</w:t>
      </w:r>
      <w:r w:rsidDel="00000000" w:rsidR="00000000" w:rsidRPr="00000000">
        <w:rPr>
          <w:b w:val="0"/>
          <w:rtl w:val="0"/>
        </w:rPr>
        <w:t xml:space="preserve"> Implemented Oracle WebADI data migration solutions.</w:t>
      </w:r>
    </w:p>
    <w:p w:rsidR="00000000" w:rsidDel="00000000" w:rsidP="00000000" w:rsidRDefault="00000000" w:rsidRPr="00000000" w14:paraId="000001F8">
      <w:pPr>
        <w:keepNext w:val="0"/>
        <w:numPr>
          <w:ilvl w:val="0"/>
          <w:numId w:val="21"/>
        </w:numPr>
        <w:spacing w:after="240" w:before="0" w:beforeAutospacing="0" w:lineRule="auto"/>
        <w:ind w:left="720" w:hanging="360"/>
        <w:rPr>
          <w:b w:val="0"/>
        </w:rPr>
      </w:pPr>
      <w:r w:rsidDel="00000000" w:rsidR="00000000" w:rsidRPr="00000000">
        <w:rPr>
          <w:rtl w:val="0"/>
        </w:rPr>
        <w:t xml:space="preserve">Technologies:</w:t>
      </w:r>
      <w:r w:rsidDel="00000000" w:rsidR="00000000" w:rsidRPr="00000000">
        <w:rPr>
          <w:b w:val="0"/>
          <w:rtl w:val="0"/>
        </w:rPr>
        <w:t xml:space="preserve"> Oracle 11g, PL/SQL, Java SE, Weblogic, Oracle E-Business Suite, Oracle WebADI, Oracle BI.</w:t>
      </w:r>
      <w:r w:rsidDel="00000000" w:rsidR="00000000" w:rsidRPr="00000000">
        <w:rPr>
          <w:rtl w:val="0"/>
        </w:rPr>
      </w:r>
    </w:p>
    <w:tbl>
      <w:tblPr>
        <w:tblStyle w:val="Table5"/>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1F9">
            <w:pPr>
              <w:rPr>
                <w:rFonts w:ascii="Arial" w:cs="Arial" w:eastAsia="Arial" w:hAnsi="Arial"/>
                <w:vertAlign w:val="baseline"/>
              </w:rPr>
            </w:pPr>
            <w:r w:rsidDel="00000000" w:rsidR="00000000" w:rsidRPr="00000000">
              <w:rPr>
                <w:b w:val="1"/>
                <w:color w:val="ffffff"/>
                <w:rtl w:val="0"/>
              </w:rPr>
              <w:t xml:space="preserve">Employment History</w:t>
            </w:r>
            <w:r w:rsidDel="00000000" w:rsidR="00000000" w:rsidRPr="00000000">
              <w:rPr>
                <w:rFonts w:ascii="Arial" w:cs="Arial" w:eastAsia="Arial" w:hAnsi="Arial"/>
                <w:b w:val="1"/>
                <w:color w:val="ffffff"/>
                <w:vertAlign w:val="baseline"/>
                <w:rtl w:val="0"/>
              </w:rPr>
              <w:t xml:space="preserve"> </w:t>
            </w:r>
            <w:r w:rsidDel="00000000" w:rsidR="00000000" w:rsidRPr="00000000">
              <w:rPr>
                <w:rtl w:val="0"/>
              </w:rPr>
            </w:r>
          </w:p>
        </w:tc>
      </w:tr>
    </w:tbl>
    <w:p w:rsidR="00000000" w:rsidDel="00000000" w:rsidP="00000000" w:rsidRDefault="00000000" w:rsidRPr="00000000" w14:paraId="000001FA">
      <w:pPr>
        <w:keepNext w:val="0"/>
        <w:tabs>
          <w:tab w:val="left" w:leader="none" w:pos="317"/>
        </w:tabs>
        <w:spacing w:after="40" w:before="240" w:lineRule="auto"/>
        <w:ind w:left="317" w:firstLine="0"/>
        <w:rPr>
          <w:b w:val="1"/>
        </w:rPr>
      </w:pPr>
      <w:r w:rsidDel="00000000" w:rsidR="00000000" w:rsidRPr="00000000">
        <w:rPr>
          <w:b w:val="1"/>
          <w:rtl w:val="0"/>
        </w:rPr>
        <w:t xml:space="preserve">Scientific Staff Member - Technische Universität Hamburg-Harburg (12/2018 - 12/2019)</w:t>
      </w:r>
    </w:p>
    <w:p w:rsidR="00000000" w:rsidDel="00000000" w:rsidP="00000000" w:rsidRDefault="00000000" w:rsidRPr="00000000" w14:paraId="000001FB">
      <w:pPr>
        <w:numPr>
          <w:ilvl w:val="0"/>
          <w:numId w:val="16"/>
        </w:numPr>
        <w:tabs>
          <w:tab w:val="left" w:leader="none" w:pos="317"/>
        </w:tabs>
        <w:spacing w:after="0" w:afterAutospacing="0" w:before="240" w:lineRule="auto"/>
      </w:pPr>
      <w:r w:rsidDel="00000000" w:rsidR="00000000" w:rsidRPr="00000000">
        <w:rPr>
          <w:rtl w:val="0"/>
        </w:rPr>
        <w:t xml:space="preserve">Summary</w:t>
      </w:r>
      <w:r w:rsidDel="00000000" w:rsidR="00000000" w:rsidRPr="00000000">
        <w:rPr>
          <w:b w:val="1"/>
          <w:rtl w:val="0"/>
        </w:rPr>
        <w:t xml:space="preserve">:</w:t>
      </w:r>
      <w:r w:rsidDel="00000000" w:rsidR="00000000" w:rsidRPr="00000000">
        <w:rPr>
          <w:rtl w:val="0"/>
        </w:rPr>
        <w:t xml:space="preserve"> Analyzed structural equation methods in parallel runtime environments and implemented software-based simulation methods.</w:t>
      </w:r>
    </w:p>
    <w:p w:rsidR="00000000" w:rsidDel="00000000" w:rsidP="00000000" w:rsidRDefault="00000000" w:rsidRPr="00000000" w14:paraId="000001FC">
      <w:pPr>
        <w:numPr>
          <w:ilvl w:val="0"/>
          <w:numId w:val="16"/>
        </w:numPr>
        <w:tabs>
          <w:tab w:val="left" w:leader="none" w:pos="317"/>
        </w:tabs>
        <w:spacing w:after="0" w:afterAutospacing="0" w:before="0" w:beforeAutospacing="0" w:lineRule="auto"/>
      </w:pPr>
      <w:r w:rsidDel="00000000" w:rsidR="00000000" w:rsidRPr="00000000">
        <w:rPr>
          <w:rtl w:val="0"/>
        </w:rPr>
        <w:t xml:space="preserve">Responsibilities</w:t>
      </w:r>
      <w:r w:rsidDel="00000000" w:rsidR="00000000" w:rsidRPr="00000000">
        <w:rPr>
          <w:b w:val="1"/>
          <w:rtl w:val="0"/>
        </w:rPr>
        <w:t xml:space="preserve">:</w:t>
      </w:r>
    </w:p>
    <w:p w:rsidR="00000000" w:rsidDel="00000000" w:rsidP="00000000" w:rsidRDefault="00000000" w:rsidRPr="00000000" w14:paraId="000001FD">
      <w:pPr>
        <w:numPr>
          <w:ilvl w:val="1"/>
          <w:numId w:val="16"/>
        </w:numPr>
        <w:tabs>
          <w:tab w:val="left" w:leader="none" w:pos="317"/>
        </w:tabs>
        <w:spacing w:after="0" w:afterAutospacing="0" w:before="0" w:beforeAutospacing="0" w:lineRule="auto"/>
        <w:ind w:left="1440" w:hanging="360"/>
      </w:pPr>
      <w:r w:rsidDel="00000000" w:rsidR="00000000" w:rsidRPr="00000000">
        <w:rPr>
          <w:rtl w:val="0"/>
        </w:rPr>
        <w:t xml:space="preserve">Conducted statistical method comparisons using R.</w:t>
      </w:r>
    </w:p>
    <w:p w:rsidR="00000000" w:rsidDel="00000000" w:rsidP="00000000" w:rsidRDefault="00000000" w:rsidRPr="00000000" w14:paraId="000001FE">
      <w:pPr>
        <w:numPr>
          <w:ilvl w:val="1"/>
          <w:numId w:val="16"/>
        </w:numPr>
        <w:tabs>
          <w:tab w:val="left" w:leader="none" w:pos="317"/>
        </w:tabs>
        <w:spacing w:after="0" w:afterAutospacing="0" w:before="0" w:beforeAutospacing="0" w:lineRule="auto"/>
        <w:ind w:left="1440" w:hanging="360"/>
      </w:pPr>
      <w:r w:rsidDel="00000000" w:rsidR="00000000" w:rsidRPr="00000000">
        <w:rPr>
          <w:rtl w:val="0"/>
        </w:rPr>
        <w:t xml:space="preserve">Implemented the Generalized Structured Component Analysis (GeSCA) algorithm in R.</w:t>
      </w:r>
    </w:p>
    <w:p w:rsidR="00000000" w:rsidDel="00000000" w:rsidP="00000000" w:rsidRDefault="00000000" w:rsidRPr="00000000" w14:paraId="000001FF">
      <w:pPr>
        <w:numPr>
          <w:ilvl w:val="1"/>
          <w:numId w:val="16"/>
        </w:numPr>
        <w:tabs>
          <w:tab w:val="left" w:leader="none" w:pos="317"/>
        </w:tabs>
        <w:spacing w:after="0" w:afterAutospacing="0" w:before="0" w:beforeAutospacing="0" w:lineRule="auto"/>
        <w:ind w:left="1440" w:hanging="360"/>
      </w:pPr>
      <w:r w:rsidDel="00000000" w:rsidR="00000000" w:rsidRPr="00000000">
        <w:rPr>
          <w:rtl w:val="0"/>
        </w:rPr>
        <w:t xml:space="preserve">Simulated in a large cluster environment using R Snowfall.</w:t>
      </w:r>
    </w:p>
    <w:p w:rsidR="00000000" w:rsidDel="00000000" w:rsidP="00000000" w:rsidRDefault="00000000" w:rsidRPr="00000000" w14:paraId="00000200">
      <w:pPr>
        <w:numPr>
          <w:ilvl w:val="0"/>
          <w:numId w:val="16"/>
        </w:numPr>
        <w:tabs>
          <w:tab w:val="left" w:leader="none" w:pos="317"/>
        </w:tabs>
        <w:spacing w:after="240" w:before="0" w:beforeAutospacing="0" w:lineRule="auto"/>
      </w:pPr>
      <w:r w:rsidDel="00000000" w:rsidR="00000000" w:rsidRPr="00000000">
        <w:rPr>
          <w:rtl w:val="0"/>
        </w:rPr>
        <w:t xml:space="preserve">Technologies</w:t>
      </w:r>
      <w:r w:rsidDel="00000000" w:rsidR="00000000" w:rsidRPr="00000000">
        <w:rPr>
          <w:b w:val="1"/>
          <w:rtl w:val="0"/>
        </w:rPr>
        <w:t xml:space="preserve">:</w:t>
      </w:r>
      <w:r w:rsidDel="00000000" w:rsidR="00000000" w:rsidRPr="00000000">
        <w:rPr>
          <w:rtl w:val="0"/>
        </w:rPr>
        <w:t xml:space="preserve"> R-Cran, R Snowfall, Bash, Java SE, R Snowfall.</w:t>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
          <w:szCs w:val="2"/>
        </w:rPr>
      </w:pPr>
      <w:r w:rsidDel="00000000" w:rsidR="00000000" w:rsidRPr="00000000">
        <w:rPr>
          <w:rtl w:val="0"/>
        </w:rPr>
      </w:r>
    </w:p>
    <w:tbl>
      <w:tblPr>
        <w:tblStyle w:val="Table6"/>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203">
            <w:pPr>
              <w:rPr>
                <w:rFonts w:ascii="Arial" w:cs="Arial" w:eastAsia="Arial" w:hAnsi="Arial"/>
                <w:vertAlign w:val="baseline"/>
              </w:rPr>
            </w:pPr>
            <w:r w:rsidDel="00000000" w:rsidR="00000000" w:rsidRPr="00000000">
              <w:rPr>
                <w:b w:val="1"/>
                <w:color w:val="ffffff"/>
                <w:rtl w:val="0"/>
              </w:rPr>
              <w:t xml:space="preserve">Education / Studies</w:t>
            </w:r>
            <w:r w:rsidDel="00000000" w:rsidR="00000000" w:rsidRPr="00000000">
              <w:rPr>
                <w:rtl w:val="0"/>
              </w:rPr>
            </w:r>
          </w:p>
        </w:tc>
      </w:tr>
    </w:tbl>
    <w:p w:rsidR="00000000" w:rsidDel="00000000" w:rsidP="00000000" w:rsidRDefault="00000000" w:rsidRPr="00000000" w14:paraId="000002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127" w:right="0" w:hanging="2127"/>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2004 – 2011 </w:t>
        <w:tab/>
      </w:r>
      <w:r w:rsidDel="00000000" w:rsidR="00000000" w:rsidRPr="00000000">
        <w:rPr>
          <w:rtl w:val="0"/>
        </w:rPr>
        <w:t xml:space="preserve">Studied Business Informatics at the University of Hamburg, Degree: Diploma (Grade: 1.6)</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127" w:right="0" w:hanging="2127"/>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2004 </w:t>
        <w:tab/>
      </w:r>
      <w:r w:rsidDel="00000000" w:rsidR="00000000" w:rsidRPr="00000000">
        <w:rPr>
          <w:rtl w:val="0"/>
        </w:rPr>
        <w:t xml:space="preserve">High School Diploma (Grade: 1.8), Hamburg</w:t>
      </w: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127" w:right="0" w:hanging="2127"/>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7"/>
        <w:tblW w:w="9779.0" w:type="dxa"/>
        <w:jc w:val="left"/>
        <w:tblInd w:w="-145.0" w:type="dxa"/>
        <w:tblLayout w:type="fixed"/>
        <w:tblLook w:val="0000"/>
      </w:tblPr>
      <w:tblGrid>
        <w:gridCol w:w="9779"/>
        <w:tblGridChange w:id="0">
          <w:tblGrid>
            <w:gridCol w:w="9779"/>
          </w:tblGrid>
        </w:tblGridChange>
      </w:tblGrid>
      <w:tr>
        <w:trPr>
          <w:cantSplit w:val="0"/>
          <w:tblHeader w:val="0"/>
        </w:trPr>
        <w:tc>
          <w:tcPr>
            <w:shd w:fill="83c2bc" w:val="clear"/>
            <w:vAlign w:val="top"/>
          </w:tcPr>
          <w:p w:rsidR="00000000" w:rsidDel="00000000" w:rsidP="00000000" w:rsidRDefault="00000000" w:rsidRPr="00000000" w14:paraId="00000208">
            <w:pPr>
              <w:rPr>
                <w:rFonts w:ascii="Arial" w:cs="Arial" w:eastAsia="Arial" w:hAnsi="Arial"/>
                <w:vertAlign w:val="baseline"/>
              </w:rPr>
            </w:pPr>
            <w:r w:rsidDel="00000000" w:rsidR="00000000" w:rsidRPr="00000000">
              <w:rPr>
                <w:rFonts w:ascii="Arial" w:cs="Arial" w:eastAsia="Arial" w:hAnsi="Arial"/>
                <w:b w:val="1"/>
                <w:color w:val="ffffff"/>
                <w:vertAlign w:val="baseline"/>
                <w:rtl w:val="0"/>
              </w:rPr>
              <w:t xml:space="preserve">Zusatzqualifikationen</w:t>
            </w:r>
            <w:r w:rsidDel="00000000" w:rsidR="00000000" w:rsidRPr="00000000">
              <w:rPr>
                <w:rtl w:val="0"/>
              </w:rPr>
            </w:r>
          </w:p>
        </w:tc>
      </w:tr>
    </w:tbl>
    <w:p w:rsidR="00000000" w:rsidDel="00000000" w:rsidP="00000000" w:rsidRDefault="00000000" w:rsidRPr="00000000" w14:paraId="000002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A">
      <w:pPr>
        <w:widowControl w:val="1"/>
        <w:ind w:left="2125.9842519685035" w:right="522" w:hanging="2130"/>
        <w:jc w:val="both"/>
        <w:rPr/>
      </w:pPr>
      <w:r w:rsidDel="00000000" w:rsidR="00000000" w:rsidRPr="00000000">
        <w:rPr>
          <w:b w:val="1"/>
          <w:rtl w:val="0"/>
        </w:rPr>
        <w:t xml:space="preserve">Languages</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ab/>
      </w:r>
      <w:r w:rsidDel="00000000" w:rsidR="00000000" w:rsidRPr="00000000">
        <w:rPr>
          <w:rtl w:val="0"/>
        </w:rPr>
        <w:t xml:space="preserve">German: Native</w:t>
        <w:br w:type="textWrapping"/>
        <w:t xml:space="preserve">Polish: Native</w:t>
        <w:br w:type="textWrapping"/>
        <w:t xml:space="preserve">English: Fluent</w:t>
      </w:r>
    </w:p>
    <w:p w:rsidR="00000000" w:rsidDel="00000000" w:rsidP="00000000" w:rsidRDefault="00000000" w:rsidRPr="00000000" w14:paraId="0000020B">
      <w:pPr>
        <w:widowControl w:val="1"/>
        <w:ind w:left="2127" w:right="522" w:hanging="2127"/>
        <w:jc w:val="both"/>
        <w:rPr/>
      </w:pPr>
      <w:r w:rsidDel="00000000" w:rsidR="00000000" w:rsidRPr="00000000">
        <w:rPr>
          <w:rtl w:val="0"/>
        </w:rPr>
      </w:r>
    </w:p>
    <w:p w:rsidR="00000000" w:rsidDel="00000000" w:rsidP="00000000" w:rsidRDefault="00000000" w:rsidRPr="00000000" w14:paraId="0000020C">
      <w:pPr>
        <w:widowControl w:val="1"/>
        <w:ind w:left="2127" w:right="522" w:hanging="2127"/>
        <w:jc w:val="both"/>
        <w:rPr>
          <w:rFonts w:ascii="Arial" w:cs="Arial" w:eastAsia="Arial" w:hAnsi="Arial"/>
          <w:vertAlign w:val="baseline"/>
        </w:rPr>
      </w:pPr>
      <w:r w:rsidDel="00000000" w:rsidR="00000000" w:rsidRPr="00000000">
        <w:rPr>
          <w:rtl w:val="0"/>
        </w:rPr>
      </w:r>
    </w:p>
    <w:sectPr>
      <w:headerReference r:id="rId8" w:type="default"/>
      <w:footerReference r:id="rId9"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Seite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Profil </w:t>
      <w:br w:type="textWrapping"/>
      <w:t xml:space="preserve">von Adam Lukaszewski</w:t>
      <w:br w:type="textWrapping"/>
      <w:t xml:space="preserve">stand vom </w:t>
    </w:r>
    <w:r w:rsidDel="00000000" w:rsidR="00000000" w:rsidRPr="00000000">
      <w:rPr>
        <w:sz w:val="14"/>
        <w:szCs w:val="14"/>
        <w:rtl w:val="0"/>
      </w:rPr>
      <w:t xml:space="preserve">10</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sz w:val="14"/>
        <w:szCs w:val="14"/>
        <w:rtl w:val="0"/>
      </w:rPr>
      <w:t xml:space="preserve">06</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w:t>
    </w:r>
    <w:r w:rsidDel="00000000" w:rsidR="00000000" w:rsidRPr="00000000">
      <w:rPr>
        <w:rFonts w:ascii="Arial" w:cs="Arial" w:eastAsia="Arial" w:hAnsi="Arial"/>
        <w:sz w:val="14"/>
        <w:szCs w:val="14"/>
        <w:rtl w:val="0"/>
      </w:rPr>
      <w:t xml:space="preserve">2</w:t>
    </w:r>
    <w:r w:rsidDel="00000000" w:rsidR="00000000" w:rsidRPr="00000000">
      <w:rPr>
        <w:sz w:val="14"/>
        <w:szCs w:val="14"/>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
      <w:lvlJc w:val="left"/>
      <w:pPr>
        <w:ind w:left="58" w:firstLine="0"/>
      </w:pPr>
      <w:rPr>
        <w:vertAlign w:val="baseline"/>
      </w:rPr>
    </w:lvl>
    <w:lvl w:ilvl="1">
      <w:start w:val="1"/>
      <w:numFmt w:val="decimal"/>
      <w:lvlText w:val=""/>
      <w:lvlJc w:val="left"/>
      <w:pPr>
        <w:ind w:left="58" w:firstLine="0"/>
      </w:pPr>
      <w:rPr>
        <w:vertAlign w:val="baseline"/>
      </w:rPr>
    </w:lvl>
    <w:lvl w:ilvl="2">
      <w:start w:val="1"/>
      <w:numFmt w:val="decimal"/>
      <w:lvlText w:val=""/>
      <w:lvlJc w:val="left"/>
      <w:pPr>
        <w:ind w:left="58" w:firstLine="0"/>
      </w:pPr>
      <w:rPr>
        <w:vertAlign w:val="baseline"/>
      </w:rPr>
    </w:lvl>
    <w:lvl w:ilvl="3">
      <w:start w:val="1"/>
      <w:numFmt w:val="decimal"/>
      <w:lvlText w:val=""/>
      <w:lvlJc w:val="left"/>
      <w:pPr>
        <w:ind w:left="58" w:firstLine="0"/>
      </w:pPr>
      <w:rPr>
        <w:vertAlign w:val="baseline"/>
      </w:rPr>
    </w:lvl>
    <w:lvl w:ilvl="4">
      <w:start w:val="1"/>
      <w:numFmt w:val="decimal"/>
      <w:lvlText w:val=""/>
      <w:lvlJc w:val="left"/>
      <w:pPr>
        <w:ind w:left="58" w:firstLine="0"/>
      </w:pPr>
      <w:rPr>
        <w:vertAlign w:val="baseline"/>
      </w:rPr>
    </w:lvl>
    <w:lvl w:ilvl="5">
      <w:start w:val="1"/>
      <w:numFmt w:val="decimal"/>
      <w:lvlText w:val=""/>
      <w:lvlJc w:val="left"/>
      <w:pPr>
        <w:ind w:left="58" w:firstLine="0"/>
      </w:pPr>
      <w:rPr>
        <w:vertAlign w:val="baseline"/>
      </w:rPr>
    </w:lvl>
    <w:lvl w:ilvl="6">
      <w:start w:val="1"/>
      <w:numFmt w:val="decimal"/>
      <w:lvlText w:val=""/>
      <w:lvlJc w:val="left"/>
      <w:pPr>
        <w:ind w:left="58" w:firstLine="0"/>
      </w:pPr>
      <w:rPr>
        <w:vertAlign w:val="baseline"/>
      </w:rPr>
    </w:lvl>
    <w:lvl w:ilvl="7">
      <w:start w:val="1"/>
      <w:numFmt w:val="decimal"/>
      <w:lvlText w:val=""/>
      <w:lvlJc w:val="left"/>
      <w:pPr>
        <w:ind w:left="58" w:firstLine="0"/>
      </w:pPr>
      <w:rPr>
        <w:vertAlign w:val="baseline"/>
      </w:rPr>
    </w:lvl>
    <w:lvl w:ilvl="8">
      <w:start w:val="1"/>
      <w:numFmt w:val="decimal"/>
      <w:lvlText w:val=""/>
      <w:lvlJc w:val="left"/>
      <w:pPr>
        <w:ind w:left="58" w:firstLine="0"/>
      </w:pPr>
      <w:rP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widowControl w:val="0"/>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44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216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spacing w:after="40" w:before="240" w:lineRule="auto"/>
      <w:ind w:left="0" w:firstLine="0"/>
    </w:pPr>
    <w:rPr>
      <w:b w:val="1"/>
    </w:rPr>
  </w:style>
  <w:style w:type="paragraph" w:styleId="Heading5">
    <w:name w:val="heading 5"/>
    <w:basedOn w:val="Normal"/>
    <w:next w:val="Normal"/>
    <w:pPr>
      <w:keepNext w:val="1"/>
      <w:widowControl w:val="0"/>
      <w:spacing w:after="60" w:before="120" w:lineRule="auto"/>
      <w:ind w:left="360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43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8" w:firstLine="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58" w:firstLine="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58" w:firstLine="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58" w:firstLine="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58" w:firstLine="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58" w:firstLine="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44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216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288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360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43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08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144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180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216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25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08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144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180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216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25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pageBreakBefore w:val="0"/>
      <w:widowControl w:val="0"/>
      <w:spacing w:after="120" w:before="200" w:lineRule="auto"/>
      <w:ind w:left="108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pageBreakBefore w:val="0"/>
      <w:widowControl w:val="0"/>
      <w:spacing w:after="120" w:before="140" w:lineRule="auto"/>
      <w:ind w:left="144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pageBreakBefore w:val="0"/>
      <w:widowControl w:val="0"/>
      <w:spacing w:after="120" w:before="120" w:lineRule="auto"/>
      <w:ind w:left="180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pageBreakBefore w:val="0"/>
      <w:widowControl w:val="0"/>
      <w:spacing w:after="60" w:before="120" w:lineRule="auto"/>
      <w:ind w:left="216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pageBreakBefore w:val="0"/>
      <w:widowControl w:val="0"/>
      <w:spacing w:after="60" w:before="60" w:lineRule="auto"/>
      <w:ind w:left="25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08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144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180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216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25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720" w:hanging="36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1080" w:hanging="36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1440" w:hanging="36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1800" w:hanging="36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2160" w:hanging="36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2520" w:hanging="36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8" w:firstLine="0"/>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widowControl w:val="0"/>
      <w:spacing w:after="120" w:before="200" w:lineRule="auto"/>
      <w:ind w:left="58" w:firstLine="0"/>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widowControl w:val="0"/>
      <w:spacing w:after="120" w:before="140" w:lineRule="auto"/>
      <w:ind w:left="58" w:firstLine="0"/>
    </w:pPr>
    <w:rPr>
      <w:rFonts w:ascii="Liberation Serif" w:cs="Liberation Serif" w:eastAsia="Liberation Serif" w:hAnsi="Liberation Serif"/>
      <w:b w:val="1"/>
      <w:sz w:val="28"/>
      <w:szCs w:val="28"/>
      <w:vertAlign w:val="baseline"/>
    </w:rPr>
  </w:style>
  <w:style w:type="paragraph" w:styleId="Heading4">
    <w:name w:val="heading 4"/>
    <w:basedOn w:val="Normal"/>
    <w:next w:val="Normal"/>
    <w:pPr>
      <w:keepNext w:val="1"/>
      <w:widowControl w:val="0"/>
      <w:spacing w:after="120" w:before="120" w:lineRule="auto"/>
      <w:ind w:left="58" w:firstLine="0"/>
    </w:pPr>
    <w:rPr>
      <w:rFonts w:ascii="Liberation Serif" w:cs="Liberation Serif" w:eastAsia="Liberation Serif" w:hAnsi="Liberation Serif"/>
      <w:b w:val="1"/>
      <w:sz w:val="24"/>
      <w:szCs w:val="24"/>
      <w:vertAlign w:val="baseline"/>
    </w:rPr>
  </w:style>
  <w:style w:type="paragraph" w:styleId="Heading5">
    <w:name w:val="heading 5"/>
    <w:basedOn w:val="Normal"/>
    <w:next w:val="Normal"/>
    <w:pPr>
      <w:keepNext w:val="1"/>
      <w:widowControl w:val="0"/>
      <w:spacing w:after="60" w:before="120" w:lineRule="auto"/>
      <w:ind w:left="58" w:firstLine="0"/>
    </w:pPr>
    <w:rPr>
      <w:rFonts w:ascii="Liberation Sans" w:cs="Liberation Sans" w:eastAsia="Liberation Sans" w:hAnsi="Liberation Sans"/>
      <w:b w:val="1"/>
      <w:sz w:val="24"/>
      <w:szCs w:val="24"/>
      <w:vertAlign w:val="baseline"/>
    </w:rPr>
  </w:style>
  <w:style w:type="paragraph" w:styleId="Heading6">
    <w:name w:val="heading 6"/>
    <w:basedOn w:val="Normal"/>
    <w:next w:val="Normal"/>
    <w:pPr>
      <w:keepNext w:val="1"/>
      <w:widowControl w:val="0"/>
      <w:spacing w:after="60" w:before="60" w:lineRule="auto"/>
      <w:ind w:left="58" w:firstLine="0"/>
    </w:pPr>
    <w:rPr>
      <w:rFonts w:ascii="Liberation Sans" w:cs="Liberation Sans" w:eastAsia="Liberation Sans" w:hAnsi="Liberation Sans"/>
      <w:b w:val="1"/>
      <w:i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Heading1">
    <w:name w:val="Heading 1"/>
    <w:basedOn w:val="Heading"/>
    <w:next w:val="BodyText"/>
    <w:autoRedefine w:val="0"/>
    <w:hidden w:val="0"/>
    <w:qFormat w:val="0"/>
    <w:pPr>
      <w:keepNext w:val="1"/>
      <w:widowControl w:val="0"/>
      <w:numPr>
        <w:ilvl w:val="0"/>
        <w:numId w:val="1"/>
      </w:numPr>
      <w:suppressAutoHyphens w:val="0"/>
      <w:spacing w:after="120" w:before="240" w:line="1" w:lineRule="atLeast"/>
      <w:ind w:leftChars="-1" w:rightChars="0" w:firstLineChars="-1"/>
      <w:textDirection w:val="btLr"/>
      <w:textAlignment w:val="top"/>
      <w:outlineLvl w:val="0"/>
    </w:pPr>
    <w:rPr>
      <w:rFonts w:ascii="Liberation Serif" w:cs="Lohit Devanagari" w:eastAsia="Noto Serif CJK SC" w:hAnsi="Liberation Serif"/>
      <w:b w:val="1"/>
      <w:bCs w:val="1"/>
      <w:w w:val="100"/>
      <w:kern w:val="2"/>
      <w:position w:val="-1"/>
      <w:sz w:val="48"/>
      <w:szCs w:val="48"/>
      <w:effect w:val="none"/>
      <w:vertAlign w:val="baseline"/>
      <w:cs w:val="0"/>
      <w:em w:val="none"/>
      <w:lang w:bidi="hi-IN" w:eastAsia="zh-CN" w:val="de-DE"/>
    </w:rPr>
  </w:style>
  <w:style w:type="paragraph" w:styleId="Heading2">
    <w:name w:val="Heading 2"/>
    <w:basedOn w:val="Heading"/>
    <w:next w:val="BodyText"/>
    <w:autoRedefine w:val="0"/>
    <w:hidden w:val="0"/>
    <w:qFormat w:val="0"/>
    <w:pPr>
      <w:keepNext w:val="1"/>
      <w:widowControl w:val="0"/>
      <w:numPr>
        <w:ilvl w:val="1"/>
        <w:numId w:val="1"/>
      </w:numPr>
      <w:suppressAutoHyphens w:val="0"/>
      <w:spacing w:after="120" w:before="200" w:line="1" w:lineRule="atLeast"/>
      <w:ind w:leftChars="-1" w:rightChars="0" w:firstLineChars="-1"/>
      <w:textDirection w:val="btLr"/>
      <w:textAlignment w:val="top"/>
      <w:outlineLvl w:val="1"/>
    </w:pPr>
    <w:rPr>
      <w:rFonts w:ascii="Liberation Serif" w:cs="Lohit Devanagari" w:eastAsia="AR PL SungtiL GB" w:hAnsi="Liberation Serif"/>
      <w:b w:val="1"/>
      <w:bCs w:val="1"/>
      <w:w w:val="100"/>
      <w:kern w:val="2"/>
      <w:position w:val="-1"/>
      <w:sz w:val="36"/>
      <w:szCs w:val="36"/>
      <w:effect w:val="none"/>
      <w:vertAlign w:val="baseline"/>
      <w:cs w:val="0"/>
      <w:em w:val="none"/>
      <w:lang w:bidi="hi-IN" w:eastAsia="zh-CN" w:val="de-DE"/>
    </w:rPr>
  </w:style>
  <w:style w:type="paragraph" w:styleId="Heading3">
    <w:name w:val="Heading 3"/>
    <w:basedOn w:val="Heading"/>
    <w:next w:val="BodyText"/>
    <w:autoRedefine w:val="0"/>
    <w:hidden w:val="0"/>
    <w:qFormat w:val="0"/>
    <w:pPr>
      <w:keepNext w:val="1"/>
      <w:widowControl w:val="0"/>
      <w:numPr>
        <w:ilvl w:val="2"/>
        <w:numId w:val="1"/>
      </w:numPr>
      <w:suppressAutoHyphens w:val="0"/>
      <w:spacing w:after="120" w:before="140" w:line="1" w:lineRule="atLeast"/>
      <w:ind w:leftChars="-1" w:rightChars="0" w:firstLineChars="-1"/>
      <w:textDirection w:val="btLr"/>
      <w:textAlignment w:val="top"/>
      <w:outlineLvl w:val="2"/>
    </w:pPr>
    <w:rPr>
      <w:rFonts w:ascii="Liberation Serif" w:cs="Lohit Devanagari" w:eastAsia="AR PL SungtiL GB" w:hAnsi="Liberation Serif"/>
      <w:b w:val="1"/>
      <w:bCs w:val="1"/>
      <w:w w:val="100"/>
      <w:kern w:val="2"/>
      <w:position w:val="-1"/>
      <w:sz w:val="28"/>
      <w:szCs w:val="28"/>
      <w:effect w:val="none"/>
      <w:vertAlign w:val="baseline"/>
      <w:cs w:val="0"/>
      <w:em w:val="none"/>
      <w:lang w:bidi="hi-IN" w:eastAsia="zh-CN" w:val="de-DE"/>
    </w:rPr>
  </w:style>
  <w:style w:type="paragraph" w:styleId="Heading4">
    <w:name w:val="Heading 4"/>
    <w:basedOn w:val="Heading"/>
    <w:next w:val="BodyText"/>
    <w:autoRedefine w:val="0"/>
    <w:hidden w:val="0"/>
    <w:qFormat w:val="0"/>
    <w:pPr>
      <w:keepNext w:val="1"/>
      <w:widowControl w:val="0"/>
      <w:numPr>
        <w:ilvl w:val="3"/>
        <w:numId w:val="1"/>
      </w:numPr>
      <w:suppressAutoHyphens w:val="0"/>
      <w:spacing w:after="120" w:before="120" w:line="1" w:lineRule="atLeast"/>
      <w:ind w:leftChars="-1" w:rightChars="0" w:firstLineChars="-1"/>
      <w:textDirection w:val="btLr"/>
      <w:textAlignment w:val="top"/>
      <w:outlineLvl w:val="3"/>
    </w:pPr>
    <w:rPr>
      <w:rFonts w:ascii="Liberation Serif" w:cs="Lohit Devanagari" w:eastAsia="AR PL SungtiL GB" w:hAnsi="Liberation Serif"/>
      <w:b w:val="1"/>
      <w:bCs w:val="1"/>
      <w:w w:val="100"/>
      <w:kern w:val="2"/>
      <w:position w:val="-1"/>
      <w:sz w:val="24"/>
      <w:szCs w:val="24"/>
      <w:effect w:val="none"/>
      <w:vertAlign w:val="baseline"/>
      <w:cs w:val="0"/>
      <w:em w:val="none"/>
      <w:lang w:bidi="hi-IN" w:eastAsia="zh-CN" w:val="de-DE"/>
    </w:rPr>
  </w:style>
  <w:style w:type="paragraph" w:styleId="Heading5">
    <w:name w:val="Heading 5"/>
    <w:basedOn w:val="Heading"/>
    <w:next w:val="BodyText"/>
    <w:autoRedefine w:val="0"/>
    <w:hidden w:val="0"/>
    <w:qFormat w:val="0"/>
    <w:pPr>
      <w:keepNext w:val="1"/>
      <w:widowControl w:val="0"/>
      <w:numPr>
        <w:ilvl w:val="4"/>
        <w:numId w:val="1"/>
      </w:numPr>
      <w:suppressAutoHyphens w:val="0"/>
      <w:spacing w:after="60" w:before="120" w:line="1" w:lineRule="atLeast"/>
      <w:ind w:leftChars="-1" w:rightChars="0" w:firstLineChars="-1"/>
      <w:textDirection w:val="btLr"/>
      <w:textAlignment w:val="top"/>
      <w:outlineLvl w:val="4"/>
    </w:pPr>
    <w:rPr>
      <w:rFonts w:ascii="Liberation Sans" w:cs="Lohit Devanagari" w:eastAsia="AR PL SungtiL GB" w:hAnsi="Liberation Sans"/>
      <w:b w:val="1"/>
      <w:bCs w:val="1"/>
      <w:w w:val="100"/>
      <w:kern w:val="2"/>
      <w:position w:val="-1"/>
      <w:sz w:val="24"/>
      <w:szCs w:val="24"/>
      <w:effect w:val="none"/>
      <w:vertAlign w:val="baseline"/>
      <w:cs w:val="0"/>
      <w:em w:val="none"/>
      <w:lang w:bidi="hi-IN" w:eastAsia="zh-CN" w:val="de-DE"/>
    </w:rPr>
  </w:style>
  <w:style w:type="paragraph" w:styleId="Heading6">
    <w:name w:val="Heading 6"/>
    <w:basedOn w:val="Heading"/>
    <w:next w:val="BodyText"/>
    <w:autoRedefine w:val="0"/>
    <w:hidden w:val="0"/>
    <w:qFormat w:val="0"/>
    <w:pPr>
      <w:keepNext w:val="1"/>
      <w:widowControl w:val="0"/>
      <w:numPr>
        <w:ilvl w:val="5"/>
        <w:numId w:val="1"/>
      </w:numPr>
      <w:suppressAutoHyphens w:val="0"/>
      <w:spacing w:after="60" w:before="60" w:line="1" w:lineRule="atLeast"/>
      <w:ind w:leftChars="-1" w:rightChars="0" w:firstLineChars="-1"/>
      <w:textDirection w:val="btLr"/>
      <w:textAlignment w:val="top"/>
      <w:outlineLvl w:val="5"/>
    </w:pPr>
    <w:rPr>
      <w:rFonts w:ascii="Liberation Sans" w:cs="Lohit Devanagari" w:eastAsia="AR PL SungtiL GB" w:hAnsi="Liberation Sans"/>
      <w:b w:val="1"/>
      <w:bCs w:val="1"/>
      <w:i w:val="1"/>
      <w:iCs w:val="1"/>
      <w:w w:val="100"/>
      <w:kern w:val="2"/>
      <w:position w:val="-1"/>
      <w:sz w:val="24"/>
      <w:szCs w:val="24"/>
      <w:effect w:val="none"/>
      <w:vertAlign w:val="baseline"/>
      <w:cs w:val="0"/>
      <w:em w:val="none"/>
      <w:lang w:bidi="hi-IN" w:eastAsia="zh-CN" w:val="de-D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sz w:val="22"/>
      <w:szCs w:val="22"/>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sz w:val="22"/>
      <w:szCs w:val="22"/>
      <w:effect w:val="none"/>
      <w:vertAlign w:val="baseline"/>
      <w:cs w:val="0"/>
      <w:em w:val="none"/>
      <w:lang w:val="de-DE"/>
    </w:rPr>
  </w:style>
  <w:style w:type="character" w:styleId="WW8Num2z1">
    <w:name w:val="WW8Num2z1"/>
    <w:next w:val="WW8Num2z1"/>
    <w:autoRedefine w:val="0"/>
    <w:hidden w:val="0"/>
    <w:qFormat w:val="0"/>
    <w:rPr>
      <w:rFonts w:ascii="OpenSymbol" w:cs="OpenSymbol" w:hAnsi="OpenSymbol"/>
      <w:w w:val="100"/>
      <w:position w:val="-1"/>
      <w:effect w:val="none"/>
      <w:vertAlign w:val="baseline"/>
      <w:cs w:val="0"/>
      <w:em w:val="none"/>
      <w:lang/>
    </w:rPr>
  </w:style>
  <w:style w:type="character" w:styleId="WW8Num3z0">
    <w:name w:val="WW8Num3z0"/>
    <w:next w:val="WW8Num3z0"/>
    <w:autoRedefine w:val="0"/>
    <w:hidden w:val="0"/>
    <w:qFormat w:val="0"/>
    <w:rPr>
      <w:rFonts w:ascii="Symbol" w:cs="OpenSymbol" w:hAnsi="Symbol"/>
      <w:w w:val="100"/>
      <w:position w:val="-1"/>
      <w:effect w:val="none"/>
      <w:vertAlign w:val="baseline"/>
      <w:cs w:val="0"/>
      <w:em w:val="none"/>
      <w:lang/>
    </w:rPr>
  </w:style>
  <w:style w:type="character" w:styleId="WW8Num3z1">
    <w:name w:val="WW8Num3z1"/>
    <w:next w:val="WW8Num3z1"/>
    <w:autoRedefine w:val="0"/>
    <w:hidden w:val="0"/>
    <w:qFormat w:val="0"/>
    <w:rPr>
      <w:rFonts w:ascii="OpenSymbol" w:cs="OpenSymbol" w:hAnsi="OpenSymbol"/>
      <w:w w:val="100"/>
      <w:position w:val="-1"/>
      <w:effect w:val="none"/>
      <w:vertAlign w:val="baseline"/>
      <w:cs w:val="0"/>
      <w:em w:val="none"/>
      <w:lang/>
    </w:rPr>
  </w:style>
  <w:style w:type="character" w:styleId="WW8Num4z0">
    <w:name w:val="WW8Num4z0"/>
    <w:next w:val="WW8Num4z0"/>
    <w:autoRedefine w:val="0"/>
    <w:hidden w:val="0"/>
    <w:qFormat w:val="0"/>
    <w:rPr>
      <w:rFonts w:ascii="Symbol" w:cs="OpenSymbol" w:hAnsi="Symbol"/>
      <w:w w:val="100"/>
      <w:position w:val="-1"/>
      <w:effect w:val="none"/>
      <w:vertAlign w:val="baseline"/>
      <w:cs w:val="0"/>
      <w:em w:val="none"/>
      <w:lang/>
    </w:rPr>
  </w:style>
  <w:style w:type="character" w:styleId="WW8Num4z1">
    <w:name w:val="WW8Num4z1"/>
    <w:next w:val="WW8Num4z1"/>
    <w:autoRedefine w:val="0"/>
    <w:hidden w:val="0"/>
    <w:qFormat w:val="0"/>
    <w:rPr>
      <w:rFonts w:ascii="OpenSymbol" w:cs="OpenSymbol" w:hAnsi="OpenSymbol"/>
      <w:w w:val="100"/>
      <w:position w:val="-1"/>
      <w:effect w:val="none"/>
      <w:vertAlign w:val="baseline"/>
      <w:cs w:val="0"/>
      <w:em w:val="none"/>
      <w:lang/>
    </w:rPr>
  </w:style>
  <w:style w:type="character" w:styleId="WW8Num5z0">
    <w:name w:val="WW8Num5z0"/>
    <w:next w:val="WW8Num5z0"/>
    <w:autoRedefine w:val="0"/>
    <w:hidden w:val="0"/>
    <w:qFormat w:val="0"/>
    <w:rPr>
      <w:rFonts w:ascii="Symbol" w:cs="OpenSymbol" w:hAnsi="Symbol"/>
      <w:w w:val="100"/>
      <w:position w:val="-1"/>
      <w:effect w:val="none"/>
      <w:vertAlign w:val="baseline"/>
      <w:cs w:val="0"/>
      <w:em w:val="none"/>
      <w:lang/>
    </w:rPr>
  </w:style>
  <w:style w:type="character" w:styleId="WW8Num5z1">
    <w:name w:val="WW8Num5z1"/>
    <w:next w:val="WW8Num5z1"/>
    <w:autoRedefine w:val="0"/>
    <w:hidden w:val="0"/>
    <w:qFormat w:val="0"/>
    <w:rPr>
      <w:rFonts w:ascii="OpenSymbol" w:cs="OpenSymbol" w:hAnsi="OpenSymbol"/>
      <w:w w:val="100"/>
      <w:position w:val="-1"/>
      <w:effect w:val="none"/>
      <w:vertAlign w:val="baseline"/>
      <w:cs w:val="0"/>
      <w:em w:val="none"/>
      <w:lang/>
    </w:rPr>
  </w:style>
  <w:style w:type="character" w:styleId="WW8Num6z0">
    <w:name w:val="WW8Num6z0"/>
    <w:next w:val="WW8Num6z0"/>
    <w:autoRedefine w:val="0"/>
    <w:hidden w:val="0"/>
    <w:qFormat w:val="0"/>
    <w:rPr>
      <w:rFonts w:ascii="Symbol" w:cs="OpenSymbol" w:hAnsi="Symbol"/>
      <w:w w:val="100"/>
      <w:position w:val="-1"/>
      <w:effect w:val="none"/>
      <w:vertAlign w:val="baseline"/>
      <w:cs w:val="0"/>
      <w:em w:val="none"/>
      <w:lang/>
    </w:rPr>
  </w:style>
  <w:style w:type="character" w:styleId="WW8Num6z1">
    <w:name w:val="WW8Num6z1"/>
    <w:next w:val="WW8Num6z1"/>
    <w:autoRedefine w:val="0"/>
    <w:hidden w:val="0"/>
    <w:qFormat w:val="0"/>
    <w:rPr>
      <w:rFonts w:ascii="OpenSymbol" w:cs="OpenSymbol" w:hAnsi="OpenSymbol"/>
      <w:w w:val="100"/>
      <w:position w:val="-1"/>
      <w:effect w:val="none"/>
      <w:vertAlign w:val="baseline"/>
      <w:cs w:val="0"/>
      <w:em w:val="none"/>
      <w:lang/>
    </w:rPr>
  </w:style>
  <w:style w:type="character" w:styleId="WW8Num7z0">
    <w:name w:val="WW8Num7z0"/>
    <w:next w:val="WW8Num7z0"/>
    <w:autoRedefine w:val="0"/>
    <w:hidden w:val="0"/>
    <w:qFormat w:val="0"/>
    <w:rPr>
      <w:rFonts w:ascii="Symbol" w:cs="OpenSymbol" w:hAnsi="Symbol"/>
      <w:w w:val="100"/>
      <w:position w:val="-1"/>
      <w:effect w:val="none"/>
      <w:vertAlign w:val="baseline"/>
      <w:cs w:val="0"/>
      <w:em w:val="none"/>
      <w:lang/>
    </w:rPr>
  </w:style>
  <w:style w:type="character" w:styleId="WW8Num7z1">
    <w:name w:val="WW8Num7z1"/>
    <w:next w:val="WW8Num7z1"/>
    <w:autoRedefine w:val="0"/>
    <w:hidden w:val="0"/>
    <w:qFormat w:val="0"/>
    <w:rPr>
      <w:rFonts w:ascii="OpenSymbol" w:cs="OpenSymbol" w:hAnsi="OpenSymbol"/>
      <w:w w:val="100"/>
      <w:position w:val="-1"/>
      <w:effect w:val="none"/>
      <w:vertAlign w:val="baseline"/>
      <w:cs w:val="0"/>
      <w:em w:val="none"/>
      <w:lang/>
    </w:rPr>
  </w:style>
  <w:style w:type="character" w:styleId="WW8Num8z0">
    <w:name w:val="WW8Num8z0"/>
    <w:next w:val="WW8Num8z0"/>
    <w:autoRedefine w:val="0"/>
    <w:hidden w:val="0"/>
    <w:qFormat w:val="0"/>
    <w:rPr>
      <w:rFonts w:ascii="Symbol" w:cs="OpenSymbol" w:hAnsi="Symbol"/>
      <w:w w:val="100"/>
      <w:position w:val="-1"/>
      <w:effect w:val="none"/>
      <w:vertAlign w:val="baseline"/>
      <w:cs w:val="0"/>
      <w:em w:val="none"/>
      <w:lang/>
    </w:rPr>
  </w:style>
  <w:style w:type="character" w:styleId="WW8Num8z1">
    <w:name w:val="WW8Num8z1"/>
    <w:next w:val="WW8Num8z1"/>
    <w:autoRedefine w:val="0"/>
    <w:hidden w:val="0"/>
    <w:qFormat w:val="0"/>
    <w:rPr>
      <w:rFonts w:ascii="OpenSymbol" w:cs="OpenSymbol" w:hAnsi="OpenSymbol"/>
      <w:w w:val="100"/>
      <w:position w:val="-1"/>
      <w:effect w:val="none"/>
      <w:vertAlign w:val="baseline"/>
      <w:cs w:val="0"/>
      <w:em w:val="none"/>
      <w:lang/>
    </w:rPr>
  </w:style>
  <w:style w:type="character" w:styleId="WW8Num9z0">
    <w:name w:val="WW8Num9z0"/>
    <w:next w:val="WW8Num9z0"/>
    <w:autoRedefine w:val="0"/>
    <w:hidden w:val="0"/>
    <w:qFormat w:val="0"/>
    <w:rPr>
      <w:rFonts w:ascii="Symbol" w:cs="OpenSymbol" w:hAnsi="Symbol"/>
      <w:w w:val="100"/>
      <w:position w:val="-1"/>
      <w:effect w:val="none"/>
      <w:vertAlign w:val="baseline"/>
      <w:cs w:val="0"/>
      <w:em w:val="none"/>
      <w:lang/>
    </w:rPr>
  </w:style>
  <w:style w:type="character" w:styleId="WW8Num9z1">
    <w:name w:val="WW8Num9z1"/>
    <w:next w:val="WW8Num9z1"/>
    <w:autoRedefine w:val="0"/>
    <w:hidden w:val="0"/>
    <w:qFormat w:val="0"/>
    <w:rPr>
      <w:rFonts w:ascii="OpenSymbol" w:cs="OpenSymbol" w:hAnsi="OpenSymbol"/>
      <w:w w:val="100"/>
      <w:position w:val="-1"/>
      <w:effect w:val="none"/>
      <w:vertAlign w:val="baseline"/>
      <w:cs w:val="0"/>
      <w:em w:val="none"/>
      <w:lang/>
    </w:rPr>
  </w:style>
  <w:style w:type="character" w:styleId="WW8Num10z0">
    <w:name w:val="WW8Num10z0"/>
    <w:next w:val="WW8Num10z0"/>
    <w:autoRedefine w:val="0"/>
    <w:hidden w:val="0"/>
    <w:qFormat w:val="0"/>
    <w:rPr>
      <w:rFonts w:ascii="Symbol" w:cs="Open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OpenSymbol" w:cs="OpenSymbol" w:hAnsi="OpenSymbol"/>
      <w:w w:val="100"/>
      <w:position w:val="-1"/>
      <w:effect w:val="none"/>
      <w:vertAlign w:val="baseline"/>
      <w:cs w:val="0"/>
      <w:em w:val="none"/>
      <w:lang/>
    </w:rPr>
  </w:style>
  <w:style w:type="character" w:styleId="WW8Num11z0">
    <w:name w:val="WW8Num11z0"/>
    <w:next w:val="WW8Num11z0"/>
    <w:autoRedefine w:val="0"/>
    <w:hidden w:val="0"/>
    <w:qFormat w:val="0"/>
    <w:rPr>
      <w:rFonts w:ascii="Symbol" w:cs="Open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OpenSymbol" w:cs="OpenSymbol" w:hAnsi="OpenSymbol"/>
      <w:w w:val="100"/>
      <w:position w:val="-1"/>
      <w:effect w:val="none"/>
      <w:vertAlign w:val="baseline"/>
      <w:cs w:val="0"/>
      <w:em w:val="none"/>
      <w:lang/>
    </w:rPr>
  </w:style>
  <w:style w:type="character" w:styleId="WW8Num12z0">
    <w:name w:val="WW8Num12z0"/>
    <w:next w:val="WW8Num12z0"/>
    <w:autoRedefine w:val="0"/>
    <w:hidden w:val="0"/>
    <w:qFormat w:val="0"/>
    <w:rPr>
      <w:rFonts w:ascii="Symbol" w:cs="Open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OpenSymbol" w:cs="OpenSymbol" w:hAnsi="OpenSymbol"/>
      <w:w w:val="100"/>
      <w:position w:val="-1"/>
      <w:effect w:val="none"/>
      <w:vertAlign w:val="baseline"/>
      <w:cs w:val="0"/>
      <w:em w:val="none"/>
      <w:lang/>
    </w:rPr>
  </w:style>
  <w:style w:type="character" w:styleId="WW8Num13z0">
    <w:name w:val="WW8Num13z0"/>
    <w:next w:val="WW8Num13z0"/>
    <w:autoRedefine w:val="0"/>
    <w:hidden w:val="0"/>
    <w:qFormat w:val="0"/>
    <w:rPr>
      <w:rFonts w:ascii="Symbol" w:cs="OpenSymbol" w:hAnsi="Symbol"/>
      <w:w w:val="100"/>
      <w:position w:val="-1"/>
      <w:effect w:val="none"/>
      <w:vertAlign w:val="baseline"/>
      <w:cs w:val="0"/>
      <w:em w:val="none"/>
      <w:lang/>
    </w:rPr>
  </w:style>
  <w:style w:type="character" w:styleId="WW8Num13z1">
    <w:name w:val="WW8Num13z1"/>
    <w:next w:val="WW8Num13z1"/>
    <w:autoRedefine w:val="0"/>
    <w:hidden w:val="0"/>
    <w:qFormat w:val="0"/>
    <w:rPr>
      <w:rFonts w:ascii="OpenSymbol" w:cs="OpenSymbol" w:hAnsi="OpenSymbol"/>
      <w:w w:val="100"/>
      <w:position w:val="-1"/>
      <w:effect w:val="none"/>
      <w:vertAlign w:val="baseline"/>
      <w:cs w:val="0"/>
      <w:em w:val="none"/>
      <w:lang/>
    </w:rPr>
  </w:style>
  <w:style w:type="character" w:styleId="WW8Num14z0">
    <w:name w:val="WW8Num14z0"/>
    <w:next w:val="WW8Num14z0"/>
    <w:autoRedefine w:val="0"/>
    <w:hidden w:val="0"/>
    <w:qFormat w:val="0"/>
    <w:rPr>
      <w:rFonts w:ascii="Symbol" w:cs="Open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OpenSymbol" w:cs="OpenSymbol" w:hAnsi="OpenSymbol"/>
      <w:w w:val="100"/>
      <w:position w:val="-1"/>
      <w:effect w:val="none"/>
      <w:vertAlign w:val="baseline"/>
      <w:cs w:val="0"/>
      <w:em w:val="none"/>
      <w:lang/>
    </w:rPr>
  </w:style>
  <w:style w:type="character" w:styleId="WW8Num15z0">
    <w:name w:val="WW8Num15z0"/>
    <w:next w:val="WW8Num15z0"/>
    <w:autoRedefine w:val="0"/>
    <w:hidden w:val="0"/>
    <w:qFormat w:val="0"/>
    <w:rPr>
      <w:rFonts w:ascii="Symbol" w:cs="Open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OpenSymbol" w:cs="OpenSymbol" w:hAnsi="OpenSymbol"/>
      <w:w w:val="100"/>
      <w:position w:val="-1"/>
      <w:effect w:val="none"/>
      <w:vertAlign w:val="baseline"/>
      <w:cs w:val="0"/>
      <w:em w:val="none"/>
      <w:lang/>
    </w:rPr>
  </w:style>
  <w:style w:type="character" w:styleId="WW8Num16z0">
    <w:name w:val="WW8Num16z0"/>
    <w:next w:val="WW8Num16z0"/>
    <w:autoRedefine w:val="0"/>
    <w:hidden w:val="0"/>
    <w:qFormat w:val="0"/>
    <w:rPr>
      <w:rFonts w:ascii="Symbol" w:cs="OpenSymbol" w:hAnsi="Symbol"/>
      <w:w w:val="100"/>
      <w:position w:val="-1"/>
      <w:effect w:val="none"/>
      <w:vertAlign w:val="baseline"/>
      <w:cs w:val="0"/>
      <w:em w:val="none"/>
      <w:lang/>
    </w:rPr>
  </w:style>
  <w:style w:type="character" w:styleId="WW8Num16z1">
    <w:name w:val="WW8Num16z1"/>
    <w:next w:val="WW8Num16z1"/>
    <w:autoRedefine w:val="0"/>
    <w:hidden w:val="0"/>
    <w:qFormat w:val="0"/>
    <w:rPr>
      <w:rFonts w:ascii="OpenSymbol" w:cs="OpenSymbol" w:hAnsi="OpenSymbol"/>
      <w:w w:val="100"/>
      <w:position w:val="-1"/>
      <w:effect w:val="none"/>
      <w:vertAlign w:val="baseline"/>
      <w:cs w:val="0"/>
      <w:em w:val="none"/>
      <w:lang/>
    </w:rPr>
  </w:style>
  <w:style w:type="character" w:styleId="WW8Num17z0">
    <w:name w:val="WW8Num17z0"/>
    <w:next w:val="WW8Num17z0"/>
    <w:autoRedefine w:val="0"/>
    <w:hidden w:val="0"/>
    <w:qFormat w:val="0"/>
    <w:rPr>
      <w:rFonts w:ascii="Symbol" w:cs="Open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OpenSymbol" w:cs="OpenSymbol" w:hAnsi="OpenSymbol"/>
      <w:w w:val="100"/>
      <w:position w:val="-1"/>
      <w:effect w:val="none"/>
      <w:vertAlign w:val="baseline"/>
      <w:cs w:val="0"/>
      <w:em w:val="none"/>
      <w:lang/>
    </w:rPr>
  </w:style>
  <w:style w:type="character" w:styleId="WW8Num18z0">
    <w:name w:val="WW8Num18z0"/>
    <w:next w:val="WW8Num18z0"/>
    <w:autoRedefine w:val="0"/>
    <w:hidden w:val="0"/>
    <w:qFormat w:val="0"/>
    <w:rPr>
      <w:rFonts w:ascii="Symbol" w:cs="Open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OpenSymbol" w:cs="OpenSymbol" w:hAnsi="OpenSymbol"/>
      <w:w w:val="100"/>
      <w:position w:val="-1"/>
      <w:effect w:val="none"/>
      <w:vertAlign w:val="baseline"/>
      <w:cs w:val="0"/>
      <w:em w:val="none"/>
      <w:lang/>
    </w:rPr>
  </w:style>
  <w:style w:type="character" w:styleId="WW8Num19z0">
    <w:name w:val="WW8Num19z0"/>
    <w:next w:val="WW8Num19z0"/>
    <w:autoRedefine w:val="0"/>
    <w:hidden w:val="0"/>
    <w:qFormat w:val="0"/>
    <w:rPr>
      <w:rFonts w:ascii="Symbol" w:cs="Open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OpenSymbol" w:cs="OpenSymbol" w:hAnsi="OpenSymbol"/>
      <w:w w:val="100"/>
      <w:position w:val="-1"/>
      <w:effect w:val="none"/>
      <w:vertAlign w:val="baseline"/>
      <w:cs w:val="0"/>
      <w:em w:val="none"/>
      <w:lang/>
    </w:rPr>
  </w:style>
  <w:style w:type="character" w:styleId="WW8Num20z0">
    <w:name w:val="WW8Num20z0"/>
    <w:next w:val="WW8Num20z0"/>
    <w:autoRedefine w:val="0"/>
    <w:hidden w:val="0"/>
    <w:qFormat w:val="0"/>
    <w:rPr>
      <w:rFonts w:ascii="Symbol" w:cs="Open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OpenSymbol" w:cs="OpenSymbol" w:hAnsi="OpenSymbol"/>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rFonts w:ascii="Courier New" w:cs="Courier New" w:hAnsi="Courier New" w:hint="default"/>
      <w:w w:val="100"/>
      <w:position w:val="-1"/>
      <w:effect w:val="none"/>
      <w:vertAlign w:val="baseline"/>
      <w:cs w:val="0"/>
      <w:em w:val="none"/>
      <w:lang/>
    </w:rPr>
  </w:style>
  <w:style w:type="character" w:styleId="WW8Num1z3">
    <w:name w:val="WW8Num1z3"/>
    <w:next w:val="WW8Num1z3"/>
    <w:autoRedefine w:val="0"/>
    <w:hidden w:val="0"/>
    <w:qFormat w:val="0"/>
    <w:rPr>
      <w:rFonts w:ascii="Wingdings" w:cs="Wingdings" w:hAnsi="Wingdings" w:hint="default"/>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w w:val="100"/>
      <w:position w:val="-1"/>
      <w:effect w:val="none"/>
      <w:vertAlign w:val="baseline"/>
      <w:cs w:val="0"/>
      <w:em w:val="none"/>
      <w:lang/>
    </w:rPr>
  </w:style>
  <w:style w:type="character" w:styleId="WW8NumSt8z0">
    <w:name w:val="WW8NumSt8z0"/>
    <w:next w:val="WW8NumSt8z0"/>
    <w:autoRedefine w:val="0"/>
    <w:hidden w:val="0"/>
    <w:qFormat w:val="0"/>
    <w:rPr>
      <w:rFonts w:ascii="Symbol" w:cs="Symbol" w:hAnsi="Symbol"/>
      <w:w w:val="100"/>
      <w:position w:val="-1"/>
      <w:effect w:val="none"/>
      <w:vertAlign w:val="baseline"/>
      <w:cs w:val="0"/>
      <w:em w:val="none"/>
      <w:lang/>
    </w:rPr>
  </w:style>
  <w:style w:type="character" w:styleId="Absatz-Standardschriftart1">
    <w:name w:val="Absatz-Standardschriftart1"/>
    <w:next w:val="Absatz-Standardschriftart1"/>
    <w:autoRedefine w:val="0"/>
    <w:hidden w:val="0"/>
    <w:qFormat w:val="0"/>
    <w:rPr>
      <w:w w:val="100"/>
      <w:position w:val="-1"/>
      <w:effect w:val="none"/>
      <w:vertAlign w:val="baseline"/>
      <w:cs w:val="0"/>
      <w:em w:val="none"/>
      <w:lang/>
    </w:rPr>
  </w:style>
  <w:style w:type="character" w:styleId="Aufzählungszeichen1">
    <w:name w:val="Aufzählungszeichen1"/>
    <w:next w:val="Aufzählungszeichen1"/>
    <w:autoRedefine w:val="0"/>
    <w:hidden w:val="0"/>
    <w:qFormat w:val="0"/>
    <w:rPr>
      <w:rFonts w:ascii="OpenSymbol" w:cs="OpenSymbol" w:eastAsia="OpenSymbol" w:hAnsi="OpenSymbol"/>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Absatz-Standardschriftart1"/>
    <w:next w:val="PageNumber"/>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UserEntry">
    <w:name w:val="User Entry"/>
    <w:next w:val="UserEntry"/>
    <w:autoRedefine w:val="0"/>
    <w:hidden w:val="0"/>
    <w:qFormat w:val="0"/>
    <w:rPr>
      <w:rFonts w:ascii="Liberation Mono" w:cs="Liberation Mono" w:eastAsia="AR PL SungtiL GB" w:hAnsi="Liberation Mono"/>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Lohit Devanagari" w:eastAsia="AR PL SungtiL GB" w:hAnsi="Liberation Sans"/>
      <w:w w:val="100"/>
      <w:kern w:val="2"/>
      <w:position w:val="-1"/>
      <w:sz w:val="28"/>
      <w:szCs w:val="28"/>
      <w:effect w:val="none"/>
      <w:vertAlign w:val="baseline"/>
      <w:cs w:val="0"/>
      <w:em w:val="none"/>
      <w:lang w:bidi="hi-IN" w:eastAsia="zh-CN" w:val="de-DE"/>
    </w:rPr>
  </w:style>
  <w:style w:type="paragraph" w:styleId="BodyText">
    <w:name w:val="Body Text"/>
    <w:basedOn w:val="Normal"/>
    <w:next w:val="Body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List">
    <w:name w:val="List"/>
    <w:basedOn w:val="BodyText"/>
    <w:next w:val="Lis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hi-IN" w:eastAsia="zh-CN" w:val="de-DE"/>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Überschrift">
    <w:name w:val="Überschrift"/>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kern w:val="2"/>
      <w:position w:val="-1"/>
      <w:sz w:val="28"/>
      <w:szCs w:val="28"/>
      <w:effect w:val="none"/>
      <w:vertAlign w:val="baseline"/>
      <w:cs w:val="0"/>
      <w:em w:val="none"/>
      <w:lang w:bidi="hi-IN" w:eastAsia="zh-CN" w:val="de-DE"/>
    </w:rPr>
  </w:style>
  <w:style w:type="paragraph" w:styleId="Beschriftung2">
    <w:name w:val="Beschriftung2"/>
    <w:basedOn w:val="Normal"/>
    <w:next w:val="Beschriftung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hi-IN" w:eastAsia="zh-CN" w:val="de-DE"/>
    </w:rPr>
  </w:style>
  <w:style w:type="paragraph" w:styleId="Verzeichnis">
    <w:name w:val="Verzeichnis"/>
    <w:basedOn w:val="Normal"/>
    <w:next w:val="Verzeichni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Beschriftung1">
    <w:name w:val="Beschriftung1"/>
    <w:basedOn w:val="Normal"/>
    <w:next w:val="Beschriftung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hi-IN" w:eastAsia="zh-CN" w:val="de-DE"/>
    </w:rPr>
  </w:style>
  <w:style w:type="paragraph" w:styleId="Rahmeninhalt">
    <w:name w:val="Rahmeninhalt"/>
    <w:basedOn w:val="BodyText"/>
    <w:next w:val="Rahmeninhal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TableHeading">
    <w:name w:val="Table Heading"/>
    <w:basedOn w:val="Normal"/>
    <w:next w:val="TableHeading"/>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rFonts w:ascii="Nimbus Roman No9 L" w:cs="Times New Roman" w:eastAsia="Bitstream Vera Sans" w:hAnsi="Nimbus Roman No9 L"/>
      <w:b w:val="1"/>
      <w:bCs w:val="1"/>
      <w:i w:val="1"/>
      <w:iCs w:val="1"/>
      <w:w w:val="100"/>
      <w:kern w:val="2"/>
      <w:position w:val="-1"/>
      <w:sz w:val="24"/>
      <w:szCs w:val="20"/>
      <w:effect w:val="none"/>
      <w:vertAlign w:val="baseline"/>
      <w:cs w:val="0"/>
      <w:em w:val="none"/>
      <w:lang w:bidi="ar-SA" w:eastAsia="zh-CN" w:val="en-US"/>
    </w:rPr>
  </w:style>
  <w:style w:type="paragraph" w:styleId="Sprechblasentext">
    <w:name w:val="Sprechblasentext"/>
    <w:basedOn w:val="Normal"/>
    <w:next w:val="Sprechblasentext"/>
    <w:autoRedefine w:val="0"/>
    <w:hidden w:val="0"/>
    <w:qFormat w:val="0"/>
    <w:pPr>
      <w:widowControl w:val="0"/>
      <w:suppressAutoHyphens w:val="0"/>
      <w:spacing w:line="1" w:lineRule="atLeast"/>
      <w:ind w:leftChars="-1" w:rightChars="0" w:firstLineChars="-1"/>
      <w:textDirection w:val="btLr"/>
      <w:textAlignment w:val="top"/>
      <w:outlineLvl w:val="0"/>
    </w:pPr>
    <w:rPr>
      <w:rFonts w:ascii="Tahoma" w:cs="Tahoma" w:eastAsia="SimSun" w:hAnsi="Tahoma"/>
      <w:w w:val="100"/>
      <w:kern w:val="2"/>
      <w:position w:val="-1"/>
      <w:sz w:val="16"/>
      <w:szCs w:val="16"/>
      <w:effect w:val="none"/>
      <w:vertAlign w:val="baseline"/>
      <w:cs w:val="0"/>
      <w:em w:val="none"/>
      <w:lang w:bidi="hi-IN" w:eastAsia="zh-CN" w:val="de-DE"/>
    </w:rPr>
  </w:style>
  <w:style w:type="paragraph" w:styleId="HeaderandFooter">
    <w:name w:val="Header and Footer"/>
    <w:basedOn w:val="Normal"/>
    <w:next w:val="HeaderandFooter"/>
    <w:autoRedefine w:val="0"/>
    <w:hidden w:val="0"/>
    <w:qFormat w:val="0"/>
    <w:pPr>
      <w:widowControl w:val="0"/>
      <w:suppressLineNumbers w:val="1"/>
      <w:tabs>
        <w:tab w:val="center" w:leader="none" w:pos="4986"/>
        <w:tab w:val="right" w:leader="none" w:pos="9972"/>
      </w:tabs>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Footer">
    <w:name w:val="Footer"/>
    <w:basedOn w:val="Normal"/>
    <w:next w:val="Footer"/>
    <w:autoRedefine w:val="0"/>
    <w:hidden w:val="0"/>
    <w:qFormat w:val="0"/>
    <w:pPr>
      <w:widowControl w:val="0"/>
      <w:tabs>
        <w:tab w:val="center" w:leader="none" w:pos="4536"/>
        <w:tab w:val="right" w:leader="none" w:pos="9072"/>
      </w:tabs>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Header">
    <w:name w:val="Header"/>
    <w:basedOn w:val="Normal"/>
    <w:next w:val="Header"/>
    <w:autoRedefine w:val="0"/>
    <w:hidden w:val="0"/>
    <w:qFormat w:val="0"/>
    <w:pPr>
      <w:widowControl w:val="0"/>
      <w:tabs>
        <w:tab w:val="center" w:leader="none" w:pos="4536"/>
        <w:tab w:val="right" w:leader="none" w:pos="9072"/>
      </w:tabs>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TabellenInhalt">
    <w:name w:val="Tabellen Inhalt"/>
    <w:basedOn w:val="Normal"/>
    <w:next w:val="TabellenInhalt"/>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de-DE"/>
    </w:rPr>
  </w:style>
  <w:style w:type="paragraph" w:styleId="TabellenÜberschrift">
    <w:name w:val="Tabellen Überschrift"/>
    <w:basedOn w:val="TabellenInhalt"/>
    <w:next w:val="TabellenÜberschrift"/>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2"/>
      <w:position w:val="-1"/>
      <w:sz w:val="24"/>
      <w:szCs w:val="24"/>
      <w:effect w:val="none"/>
      <w:vertAlign w:val="baseline"/>
      <w:cs w:val="0"/>
      <w:em w:val="none"/>
      <w:lang w:bidi="hi-IN" w:eastAsia="zh-CN"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73.0" w:type="dxa"/>
        <w:bottom w:w="29.0" w:type="dxa"/>
        <w:right w:w="173.0" w:type="dxa"/>
      </w:tblCellMar>
    </w:tblPr>
  </w:style>
  <w:style w:type="table" w:styleId="Table2">
    <w:basedOn w:val="TableNormal"/>
    <w:tblPr>
      <w:tblStyleRowBandSize w:val="1"/>
      <w:tblStyleColBandSize w:val="1"/>
      <w:tblCellMar>
        <w:top w:w="29.0" w:type="dxa"/>
        <w:left w:w="173.0" w:type="dxa"/>
        <w:bottom w:w="29.0" w:type="dxa"/>
        <w:right w:w="173.0" w:type="dxa"/>
      </w:tblCellMar>
    </w:tblPr>
  </w:style>
  <w:style w:type="table" w:styleId="Table3">
    <w:basedOn w:val="TableNormal"/>
    <w:tblPr>
      <w:tblStyleRowBandSize w:val="1"/>
      <w:tblStyleColBandSize w:val="1"/>
      <w:tblCellMar>
        <w:top w:w="29.0" w:type="dxa"/>
        <w:left w:w="173.0" w:type="dxa"/>
        <w:bottom w:w="29.0" w:type="dxa"/>
        <w:right w:w="173.0" w:type="dxa"/>
      </w:tblCellMar>
    </w:tblPr>
  </w:style>
  <w:style w:type="table" w:styleId="Table4">
    <w:basedOn w:val="TableNormal"/>
    <w:tblPr>
      <w:tblStyleRowBandSize w:val="1"/>
      <w:tblStyleColBandSize w:val="1"/>
      <w:tblCellMar>
        <w:top w:w="29.0" w:type="dxa"/>
        <w:left w:w="173.0" w:type="dxa"/>
        <w:bottom w:w="29.0" w:type="dxa"/>
        <w:right w:w="173.0" w:type="dxa"/>
      </w:tblCellMar>
    </w:tblPr>
  </w:style>
  <w:style w:type="table" w:styleId="Table5">
    <w:basedOn w:val="TableNormal"/>
    <w:tblPr>
      <w:tblStyleRowBandSize w:val="1"/>
      <w:tblStyleColBandSize w:val="1"/>
      <w:tblCellMar>
        <w:top w:w="29.0" w:type="dxa"/>
        <w:left w:w="173.0" w:type="dxa"/>
        <w:bottom w:w="29.0" w:type="dxa"/>
        <w:right w:w="173.0" w:type="dxa"/>
      </w:tblCellMar>
    </w:tblPr>
  </w:style>
  <w:style w:type="table" w:styleId="Table6">
    <w:basedOn w:val="TableNormal"/>
    <w:tblPr>
      <w:tblStyleRowBandSize w:val="1"/>
      <w:tblStyleColBandSize w:val="1"/>
      <w:tblCellMar>
        <w:top w:w="29.0" w:type="dxa"/>
        <w:left w:w="173.0" w:type="dxa"/>
        <w:bottom w:w="29.0" w:type="dxa"/>
        <w:right w:w="173.0" w:type="dxa"/>
      </w:tblCellMar>
    </w:tblPr>
  </w:style>
  <w:style w:type="table" w:styleId="Table7">
    <w:basedOn w:val="TableNormal"/>
    <w:tblPr>
      <w:tblStyleRowBandSize w:val="1"/>
      <w:tblStyleColBandSize w:val="1"/>
      <w:tblCellMar>
        <w:top w:w="29.0" w:type="dxa"/>
        <w:left w:w="173.0" w:type="dxa"/>
        <w:bottom w:w="29.0" w:type="dxa"/>
        <w:right w:w="173.0" w:type="dxa"/>
      </w:tblCellMar>
    </w:tblPr>
  </w:style>
  <w:style w:type="table" w:styleId="Table8">
    <w:basedOn w:val="TableNormal"/>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table" w:styleId="Table8">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table" w:styleId="Table8">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table" w:styleId="Table8">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table" w:styleId="Table8">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rPr>
      <w:vertAlign w:val="baseline"/>
    </w:rPr>
    <w:tblPr>
      <w:tblStyleRowBandSize w:val="1"/>
      <w:tblStyleColBandSize w:val="1"/>
      <w:tblCellMar>
        <w:top w:w="29.0" w:type="dxa"/>
        <w:left w:w="173.0" w:type="dxa"/>
        <w:bottom w:w="29.0" w:type="dxa"/>
        <w:right w:w="173.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9.0" w:type="dxa"/>
        <w:left w:w="173.0" w:type="dxa"/>
        <w:bottom w:w="29.0" w:type="dxa"/>
        <w:right w:w="173.0" w:type="dxa"/>
      </w:tblCellMar>
    </w:tblPr>
  </w:style>
  <w:style w:type="table" w:styleId="Table2">
    <w:basedOn w:val="TableNormal"/>
    <w:rPr>
      <w:vertAlign w:val="baseline"/>
    </w:rPr>
    <w:tblPr>
      <w:tblStyleRowBandSize w:val="1"/>
      <w:tblStyleColBandSize w:val="1"/>
      <w:tblCellMar>
        <w:top w:w="29.0" w:type="dxa"/>
        <w:left w:w="173.0" w:type="dxa"/>
        <w:bottom w:w="29.0" w:type="dxa"/>
        <w:right w:w="173.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29.0" w:type="dxa"/>
        <w:left w:w="173.0" w:type="dxa"/>
        <w:bottom w:w="29.0" w:type="dxa"/>
        <w:right w:w="173.0" w:type="dxa"/>
      </w:tblCellMar>
    </w:tblPr>
  </w:style>
  <w:style w:type="table" w:styleId="Table5">
    <w:basedOn w:val="TableNormal"/>
    <w:rPr>
      <w:vertAlign w:val="baseline"/>
    </w:rPr>
    <w:tblPr>
      <w:tblStyleRowBandSize w:val="1"/>
      <w:tblStyleColBandSize w:val="1"/>
      <w:tblCellMar>
        <w:top w:w="29.0" w:type="dxa"/>
        <w:left w:w="173.0" w:type="dxa"/>
        <w:bottom w:w="29.0" w:type="dxa"/>
        <w:right w:w="173.0" w:type="dxa"/>
      </w:tblCellMar>
    </w:tblPr>
  </w:style>
  <w:style w:type="table" w:styleId="Table6">
    <w:basedOn w:val="TableNormal"/>
    <w:rPr>
      <w:vertAlign w:val="baseline"/>
    </w:rPr>
    <w:tblPr>
      <w:tblStyleRowBandSize w:val="1"/>
      <w:tblStyleColBandSize w:val="1"/>
      <w:tblCellMar>
        <w:top w:w="29.0" w:type="dxa"/>
        <w:left w:w="173.0" w:type="dxa"/>
        <w:bottom w:w="29.0" w:type="dxa"/>
        <w:right w:w="173.0" w:type="dxa"/>
      </w:tblCellMar>
    </w:tblPr>
  </w:style>
  <w:style w:type="table" w:styleId="Table7">
    <w:basedOn w:val="TableNormal"/>
    <w:rPr>
      <w:vertAlign w:val="baseline"/>
    </w:rPr>
    <w:tblPr>
      <w:tblStyleRowBandSize w:val="1"/>
      <w:tblStyleColBandSize w:val="1"/>
      <w:tblCellMar>
        <w:top w:w="29.0" w:type="dxa"/>
        <w:left w:w="173.0" w:type="dxa"/>
        <w:bottom w:w="29.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VvIiZEenk2HSCoNlLXL33Ugw==">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1995-11-21T16:41:00Z</dcterms:created>
  <dc:creator>Timo Bock</dc:creator>
</cp:coreProperties>
</file>